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80F6B" w14:textId="350D29AB" w:rsidR="001055B9" w:rsidRPr="00032AF9" w:rsidRDefault="006B511E" w:rsidP="00032AF9">
      <w:pPr>
        <w:spacing w:after="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Консультация для родителей</w:t>
      </w:r>
    </w:p>
    <w:p w14:paraId="7974B34A" w14:textId="1A62E211" w:rsidR="001055B9" w:rsidRPr="00032AF9" w:rsidRDefault="001055B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2AF9">
        <w:rPr>
          <w:rFonts w:ascii="Times New Roman" w:hAnsi="Times New Roman" w:cs="Times New Roman"/>
          <w:b/>
          <w:bCs/>
          <w:sz w:val="32"/>
          <w:szCs w:val="32"/>
        </w:rPr>
        <w:t>«Обучение и развитие детей с задержкой психического развития»</w:t>
      </w:r>
    </w:p>
    <w:p w14:paraId="0D0F159F" w14:textId="77777777" w:rsidR="001055B9" w:rsidRPr="00032AF9" w:rsidRDefault="001055B9" w:rsidP="00032AF9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</w:p>
    <w:p w14:paraId="73446C3E" w14:textId="69B541E1" w:rsidR="001055B9" w:rsidRPr="00032AF9" w:rsidRDefault="001055B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Уважаемые родители!</w:t>
      </w:r>
    </w:p>
    <w:p w14:paraId="56204871" w14:textId="69AD462D" w:rsidR="001055B9" w:rsidRPr="00032AF9" w:rsidRDefault="001055B9" w:rsidP="00032A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Воспитание и обучение ребёнка с задержкой психического развития (ЗПР) требует особого подхода, терпения и любви. Важно понимать: ЗПР — это не приговор, а состояние, которое при своевременной коррекции позволяет ребёнку успешно учиться и адаптироваться в обществе. Главные помощники — систематические занятия, игра и вера в его возможности.</w:t>
      </w:r>
    </w:p>
    <w:p w14:paraId="5E875707" w14:textId="77777777" w:rsidR="00032AF9" w:rsidRDefault="00032AF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F16F6A6" w14:textId="376A2CB3" w:rsidR="001055B9" w:rsidRPr="00032AF9" w:rsidRDefault="001055B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Что нужно знать о ЗПР</w:t>
      </w:r>
    </w:p>
    <w:p w14:paraId="61540252" w14:textId="7F41AEA2" w:rsidR="001055B9" w:rsidRPr="00032AF9" w:rsidRDefault="001055B9" w:rsidP="00032A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У детей с ЗПР неравномерно формируются высшие психические функции:</w:t>
      </w:r>
    </w:p>
    <w:p w14:paraId="6EE9E245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снижены внимание и работоспособность;</w:t>
      </w:r>
    </w:p>
    <w:p w14:paraId="1D9A7325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быстрее наступает утомление;</w:t>
      </w:r>
    </w:p>
    <w:p w14:paraId="49401281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страдают память, мышление (особенно словесно-логическое);</w:t>
      </w:r>
    </w:p>
    <w:p w14:paraId="3A12C451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замедлен темп восприятия и переработки информации;</w:t>
      </w:r>
    </w:p>
    <w:p w14:paraId="57D29341" w14:textId="15D5745D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часто отстаёт речь и мелкая моторика.</w:t>
      </w:r>
    </w:p>
    <w:p w14:paraId="4468068B" w14:textId="77777777" w:rsidR="001055B9" w:rsidRPr="00032AF9" w:rsidRDefault="001055B9" w:rsidP="00032A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Однако эти дети имеют потенциально сохранный интеллект — правильные занятия помогут им «подтянуться» до возрастной нормы.</w:t>
      </w:r>
    </w:p>
    <w:p w14:paraId="09229D5F" w14:textId="77777777" w:rsidR="00032AF9" w:rsidRDefault="00032AF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8CDA9C3" w14:textId="38DDE2D6" w:rsidR="001055B9" w:rsidRPr="00032AF9" w:rsidRDefault="001055B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Общие принципы обучения</w:t>
      </w:r>
    </w:p>
    <w:p w14:paraId="04F69342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1. Дозируйте нагрузку — занимайтесь 15–20 минут, затем перерыв. Лучше 2–3 коротких занятия в день, чем одно длинное.</w:t>
      </w:r>
    </w:p>
    <w:p w14:paraId="027BF05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2. От простого к сложному — новое умение отрабатывайте на уже знакомом материале.</w:t>
      </w:r>
    </w:p>
    <w:p w14:paraId="67C11220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3. Опора на наглядность — всё объясняйте с картинками, предметами, действиями.</w:t>
      </w:r>
    </w:p>
    <w:p w14:paraId="74E13682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4. Индивидуальный темп — не сравнивайте с другими детьми, ориентируйтесь только на прогресс вашего ребёнка.</w:t>
      </w:r>
    </w:p>
    <w:p w14:paraId="7EF504B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5. Обязательное повторение — то, что выучили вчера, повторите сегодня и через день.</w:t>
      </w:r>
    </w:p>
    <w:p w14:paraId="6493DBC0" w14:textId="0DF54DCB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6. Игровая форма — только игра даёт стойкий интерес и эмоциональное вовлечение.</w:t>
      </w:r>
    </w:p>
    <w:p w14:paraId="0FFBFE03" w14:textId="77777777" w:rsidR="00032AF9" w:rsidRDefault="00032AF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139D3A2" w14:textId="7606672B" w:rsidR="001055B9" w:rsidRPr="00032AF9" w:rsidRDefault="001055B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Практические задания для развития</w:t>
      </w:r>
      <w:r w:rsidR="0023109E" w:rsidRPr="00032AF9">
        <w:rPr>
          <w:rFonts w:ascii="Times New Roman" w:hAnsi="Times New Roman" w:cs="Times New Roman"/>
          <w:b/>
          <w:bCs/>
          <w:sz w:val="27"/>
          <w:szCs w:val="27"/>
        </w:rPr>
        <w:t xml:space="preserve"> детей с ЗП</w:t>
      </w:r>
      <w:r w:rsidR="001269C5" w:rsidRPr="00032AF9">
        <w:rPr>
          <w:rFonts w:ascii="Times New Roman" w:hAnsi="Times New Roman" w:cs="Times New Roman"/>
          <w:b/>
          <w:bCs/>
          <w:sz w:val="27"/>
          <w:szCs w:val="27"/>
        </w:rPr>
        <w:t>Р</w:t>
      </w:r>
    </w:p>
    <w:p w14:paraId="3EDF3F7B" w14:textId="16B617ED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1. Развиваем внимание</w:t>
      </w:r>
    </w:p>
    <w:p w14:paraId="15932EE6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«Найди отличия»</w:t>
      </w:r>
    </w:p>
    <w:p w14:paraId="66DE442A" w14:textId="62C094E5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Возьмите две похожие картинки (в интернете много распечаток). Попросите найти 3–5 отличий. Для младших детей — сравнивайте реальные предметы: два яблока, две ложки.</w:t>
      </w:r>
    </w:p>
    <w:p w14:paraId="77E9DE57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«Хлопни в ладоши»</w:t>
      </w:r>
    </w:p>
    <w:p w14:paraId="3F9F6AD9" w14:textId="4C60610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lastRenderedPageBreak/>
        <w:t>Вы называете разные слова (животные, мебель, игрушки). Ребёнок должен хлопнуть, когда услышит, например, слово «машина». Усложняйте: хлопни, если слово обозначает транспорт или начинается на «м».</w:t>
      </w:r>
    </w:p>
    <w:p w14:paraId="61D2EF48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«Корректурная проба»</w:t>
      </w:r>
      <w:r w:rsidRPr="00032AF9">
        <w:rPr>
          <w:rFonts w:ascii="Times New Roman" w:hAnsi="Times New Roman" w:cs="Times New Roman"/>
          <w:sz w:val="27"/>
          <w:szCs w:val="27"/>
        </w:rPr>
        <w:t xml:space="preserve"> (с 6–7 лет)</w:t>
      </w:r>
    </w:p>
    <w:p w14:paraId="503C9899" w14:textId="28771872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На листе бумаги в ряд напечатаны буквы или геометрические фигуры. Дайте задание: зачеркни все кружки или подчеркни букву «А». Начинайте с 3–4 строк, постепенно увеличивайте.</w:t>
      </w:r>
    </w:p>
    <w:p w14:paraId="6DE6FC12" w14:textId="7BF18B2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2. Развиваем память</w:t>
      </w:r>
    </w:p>
    <w:p w14:paraId="51613AF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«Что пропало?»</w:t>
      </w:r>
    </w:p>
    <w:p w14:paraId="02854765" w14:textId="7C744AC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Положите 3–5 игрушек, ребёнок запоминает, затем закрывает глаза. Вы убираете одну. Спросите: «Кого не стало?» Увеличивайте количество предметов до 7–8.</w:t>
      </w:r>
    </w:p>
    <w:p w14:paraId="4E10A510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«Запомни пару»</w:t>
      </w:r>
    </w:p>
    <w:p w14:paraId="64426FF3" w14:textId="1465BEFD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Вы называете пары слов (кошка-молоко, хлеб-нож, ручка-тетрадь). Потом называете первое слово, ребёнок вспоминает второе. Используйте картинки.</w:t>
      </w:r>
    </w:p>
    <w:p w14:paraId="63CDBC47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«Десять слов»</w:t>
      </w:r>
      <w:r w:rsidRPr="00032AF9">
        <w:rPr>
          <w:rFonts w:ascii="Times New Roman" w:hAnsi="Times New Roman" w:cs="Times New Roman"/>
          <w:sz w:val="27"/>
          <w:szCs w:val="27"/>
        </w:rPr>
        <w:t xml:space="preserve"> (для детей старше 6 лет)</w:t>
      </w:r>
    </w:p>
    <w:p w14:paraId="78A08332" w14:textId="1E5CABC8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Медленно назовите 10 простых слов (лес, хлеб, окно, стул, вода, брат, конь, гриб, игла, мёд). Попросите повторить, какие запомнил. Норма к 7 годам — 5–6 слов после первого раза, 7–8 после четвёртого. Проводите в спокойной обстановке.</w:t>
      </w:r>
    </w:p>
    <w:p w14:paraId="6D5B0736" w14:textId="6436D026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3. Развиваем мышление</w:t>
      </w:r>
    </w:p>
    <w:p w14:paraId="5830855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«Четвёртый лишний»</w:t>
      </w:r>
    </w:p>
    <w:p w14:paraId="46D49E78" w14:textId="25DC405C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Разложите картинки: яблоко, груша, банан, тарелка (лишняя — тарелка, потому что это посуда, а остальное — фрукты). Просите объяснить, почему он так думает.</w:t>
      </w:r>
    </w:p>
    <w:p w14:paraId="65D02DCB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«Последовательность событий»</w:t>
      </w:r>
    </w:p>
    <w:p w14:paraId="1EF5E1EE" w14:textId="7BF0C0D9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Возьмите 3 картинки, на которых нарисована простая история (семечко — росток — цветок). Попросите разложить по порядку и рассказать</w:t>
      </w:r>
    </w:p>
    <w:p w14:paraId="59E917F0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«Классификация»</w:t>
      </w:r>
    </w:p>
    <w:p w14:paraId="14CD57B0" w14:textId="5E23312D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Дайте набор картинок (или реальных предметов): овощи, фрукты, одежда, транспорт. Ребёнок раскладывает их в группы. Проговаривайте: «Помидор — овощ, растёт на грядке, из него варят суп».</w:t>
      </w:r>
    </w:p>
    <w:p w14:paraId="1E5835E1" w14:textId="07227E5E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4. Развиваем речь</w:t>
      </w:r>
    </w:p>
    <w:p w14:paraId="3917B0E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«Составь рассказ по картинке»</w:t>
      </w:r>
    </w:p>
    <w:p w14:paraId="56EC6E2B" w14:textId="515688A8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Используйте сюжетные картинки (лучше серию из 2–3 штук). Сначала задайте вопросы: «Кто это? Что делает? Где? Почему?». Затем попросите объединить ответы в короткий рассказ.</w:t>
      </w:r>
    </w:p>
    <w:p w14:paraId="474B4D73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«Скажи наоборот»</w:t>
      </w:r>
    </w:p>
    <w:p w14:paraId="704B3F07" w14:textId="7FC56AD2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Большой — маленький, высокий — низкий, весёлый — грустный, день — ночь. Сначала с опорой на картинки, потом без них.</w:t>
      </w:r>
    </w:p>
    <w:p w14:paraId="11BDD35A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«Один — много»</w:t>
      </w:r>
    </w:p>
    <w:p w14:paraId="56380847" w14:textId="539FF9AB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Стол — столы, кукла — куклы, ухо — уши. Играйте с мячом: вы бросаете мяч и называете один предмет, ребёнок возвращает со словом во множественном числе.</w:t>
      </w:r>
    </w:p>
    <w:p w14:paraId="3EA2657C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«Звуковая разминка»</w:t>
      </w:r>
    </w:p>
    <w:p w14:paraId="09B01F4B" w14:textId="3B39E6DE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lastRenderedPageBreak/>
        <w:t>Назови слова, которые начинаются на звук «М» (машина, масло, муха, мыло). Или «найди в комнате предмет, в названии которого есть звук „</w:t>
      </w:r>
      <w:proofErr w:type="gramStart"/>
      <w:r w:rsidRPr="00032AF9">
        <w:rPr>
          <w:rFonts w:ascii="Times New Roman" w:hAnsi="Times New Roman" w:cs="Times New Roman"/>
          <w:sz w:val="27"/>
          <w:szCs w:val="27"/>
        </w:rPr>
        <w:t>К“</w:t>
      </w:r>
      <w:proofErr w:type="gramEnd"/>
      <w:r w:rsidRPr="00032AF9">
        <w:rPr>
          <w:rFonts w:ascii="Times New Roman" w:hAnsi="Times New Roman" w:cs="Times New Roman"/>
          <w:sz w:val="27"/>
          <w:szCs w:val="27"/>
        </w:rPr>
        <w:t>».</w:t>
      </w:r>
    </w:p>
    <w:p w14:paraId="41CEA717" w14:textId="375AB302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5. Развиваем мелкую моторику и графические навыки</w:t>
      </w:r>
    </w:p>
    <w:p w14:paraId="2FECE80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«Волшебный мешочек»</w:t>
      </w:r>
    </w:p>
    <w:p w14:paraId="4E20FF38" w14:textId="2D921DD5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 xml:space="preserve">Положите в мешочек несколько мелких предметов (пуговицу, колпачок, монету, </w:t>
      </w:r>
      <w:proofErr w:type="spellStart"/>
      <w:r w:rsidRPr="00032AF9">
        <w:rPr>
          <w:rFonts w:ascii="Times New Roman" w:hAnsi="Times New Roman" w:cs="Times New Roman"/>
          <w:sz w:val="27"/>
          <w:szCs w:val="27"/>
        </w:rPr>
        <w:t>фасолину</w:t>
      </w:r>
      <w:proofErr w:type="spellEnd"/>
      <w:r w:rsidRPr="00032AF9">
        <w:rPr>
          <w:rFonts w:ascii="Times New Roman" w:hAnsi="Times New Roman" w:cs="Times New Roman"/>
          <w:sz w:val="27"/>
          <w:szCs w:val="27"/>
        </w:rPr>
        <w:t>). Ребёнок на ощупь находит и называет их.</w:t>
      </w:r>
    </w:p>
    <w:p w14:paraId="62EBD69E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«Пальчиковый театр»</w:t>
      </w:r>
    </w:p>
    <w:p w14:paraId="5690BB31" w14:textId="598F4081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Наденьте на пальцы бумажных или вязаных зверят и разыграйте диалог («Здравствуй, зайка! Давай построим домик…»). Это развивает речь и координацию.</w:t>
      </w:r>
    </w:p>
    <w:p w14:paraId="096A2CE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«Штриховка и обводка»</w:t>
      </w:r>
    </w:p>
    <w:p w14:paraId="47B917B5" w14:textId="67AA83AE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Распечатайте контуры животных, геометрических фигур. Обводите их пальчиком, затем карандашом. Штрихуйте прямыми, волнистыми, круговыми линиями. Начинайте с крупных изображений.</w:t>
      </w:r>
    </w:p>
    <w:p w14:paraId="22CF600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«Графический диктант»</w:t>
      </w:r>
      <w:r w:rsidRPr="00032AF9">
        <w:rPr>
          <w:rFonts w:ascii="Times New Roman" w:hAnsi="Times New Roman" w:cs="Times New Roman"/>
          <w:sz w:val="27"/>
          <w:szCs w:val="27"/>
        </w:rPr>
        <w:t xml:space="preserve"> (с 6 лет)</w:t>
      </w:r>
    </w:p>
    <w:p w14:paraId="08A4E91C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По клеточкам: «2 клетки вправо, 1 вверх, 3 вправо…» Рисуйте вместе простые узоры: лесенку, квадрат, простой забор. Это готовит руку к письму.</w:t>
      </w:r>
    </w:p>
    <w:p w14:paraId="50349197" w14:textId="138A9CDB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6. Развиваем эмоционально-волевую сферу</w:t>
      </w:r>
    </w:p>
    <w:p w14:paraId="292CA2B9" w14:textId="4CD1BDE4" w:rsidR="001055B9" w:rsidRPr="00032AF9" w:rsidRDefault="001055B9" w:rsidP="00032A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Дети с ЗПР часто импульсивны или тревожны. Помогите им узнавать и выражать чувства.</w:t>
      </w:r>
    </w:p>
    <w:p w14:paraId="306B5F1C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«Угадай эмоцию»</w:t>
      </w:r>
    </w:p>
    <w:p w14:paraId="227A17A2" w14:textId="256EAAF9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Показывайте картинки с лицами (радость, грусть, страх, удивление). Спросите: «Что чувствует мальчик? Почему?» Попросите изобразить эту эмоцию перед зеркалом.</w:t>
      </w:r>
    </w:p>
    <w:p w14:paraId="40E9771F" w14:textId="21A1CF73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«Правила дыхания»</w:t>
      </w:r>
      <w:r w:rsidRPr="00032AF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4C01C85" w14:textId="57A04312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«Надуваем шарик»: глубокий вдох носом, задержка на 1–2 секунды, медленный выдох ртом через трубочку (сложенные губы). Повторите 3–5 раз.</w:t>
      </w:r>
    </w:p>
    <w:p w14:paraId="7912D1A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032AF9">
        <w:rPr>
          <w:rFonts w:ascii="Times New Roman" w:hAnsi="Times New Roman" w:cs="Times New Roman"/>
          <w:i/>
          <w:iCs/>
          <w:sz w:val="27"/>
          <w:szCs w:val="27"/>
          <w:u w:val="single"/>
        </w:rPr>
        <w:t>Задание «Копилка успехов»</w:t>
      </w:r>
    </w:p>
    <w:p w14:paraId="65939165" w14:textId="3A39F0A4" w:rsidR="001055B9" w:rsidRPr="00032AF9" w:rsidRDefault="001055B9" w:rsidP="00032A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Каждый вечер вспоминайте одно дело, которое у ребёнка получилось хорошо (даже маленькое — сам застегнул пуговицу, правильно назвал цвет). Записывайте или зарисовывайте в специальную тетрадь. Это повышает самооценку.</w:t>
      </w:r>
    </w:p>
    <w:p w14:paraId="514C6AEB" w14:textId="77777777" w:rsidR="00032AF9" w:rsidRDefault="00032AF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1CDC7D8" w14:textId="5BD19B05" w:rsidR="001055B9" w:rsidRPr="00032AF9" w:rsidRDefault="001055B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Советы по организации занятий</w:t>
      </w:r>
    </w:p>
    <w:p w14:paraId="4E7859DF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Режим дня — обязателен. Занимайтесь в одно и то же время (например, после завтрака или дневного отдыха).</w:t>
      </w:r>
    </w:p>
    <w:p w14:paraId="7A1CA6E3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Рабочее место — без лишних предметов, с хорошим освещением. Сядьте рядом с ребёнком, а не напротив (меньше отвлекающих взглядов).</w:t>
      </w:r>
    </w:p>
    <w:p w14:paraId="383B525E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Чёткие инструкции — говорите коротко: «Найди красный квадрат», а не «Ну-ка, посмотри там, может быть, есть что-то красное…».</w:t>
      </w:r>
    </w:p>
    <w:p w14:paraId="56D3BC62" w14:textId="77777777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· Похвала за попытку — хвалите не только за результат, но и за старание. «Молодец, что попробовал! В следующий раз будет ещё лучше».</w:t>
      </w:r>
    </w:p>
    <w:p w14:paraId="4FF19A05" w14:textId="1334E7AF" w:rsidR="001055B9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 xml:space="preserve">· Перерывы на </w:t>
      </w:r>
      <w:proofErr w:type="spellStart"/>
      <w:r w:rsidRPr="00032AF9">
        <w:rPr>
          <w:rFonts w:ascii="Times New Roman" w:hAnsi="Times New Roman" w:cs="Times New Roman"/>
          <w:sz w:val="27"/>
          <w:szCs w:val="27"/>
        </w:rPr>
        <w:t>физминутку</w:t>
      </w:r>
      <w:proofErr w:type="spellEnd"/>
      <w:r w:rsidRPr="00032AF9">
        <w:rPr>
          <w:rFonts w:ascii="Times New Roman" w:hAnsi="Times New Roman" w:cs="Times New Roman"/>
          <w:sz w:val="27"/>
          <w:szCs w:val="27"/>
        </w:rPr>
        <w:t xml:space="preserve"> — между заданиями делайте разминку: попрыгайте, покружитесь, помассируйте пальчики.</w:t>
      </w:r>
    </w:p>
    <w:p w14:paraId="7D3EDD0E" w14:textId="6FA8E862" w:rsidR="001055B9" w:rsidRPr="00032AF9" w:rsidRDefault="001055B9" w:rsidP="00032A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lastRenderedPageBreak/>
        <w:t>Что делать, если ребёнок отказывается заниматься?</w:t>
      </w:r>
    </w:p>
    <w:p w14:paraId="4CA6DDF9" w14:textId="3DE7E034" w:rsidR="001055B9" w:rsidRPr="00032AF9" w:rsidRDefault="001055B9" w:rsidP="00032A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Не настаивайте силой. Скажите: «Давай просто посмотрим картинки» или «Поиграем в мою любимую игру 5 минут». Используйте любимого героя — «Колобок принёс тебе задание». Иногда достаточно сменить вид деятельности: вместо рисования — лепка, вместо чтения — пальчиковая гимнастика.</w:t>
      </w:r>
    </w:p>
    <w:p w14:paraId="7FDBEC3B" w14:textId="5F5451E0" w:rsidR="002E0A58" w:rsidRPr="00032AF9" w:rsidRDefault="001055B9" w:rsidP="00032A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b/>
          <w:bCs/>
          <w:sz w:val="27"/>
          <w:szCs w:val="27"/>
        </w:rPr>
        <w:t>Помните:</w:t>
      </w:r>
      <w:r w:rsidRPr="00032AF9">
        <w:rPr>
          <w:rFonts w:ascii="Times New Roman" w:hAnsi="Times New Roman" w:cs="Times New Roman"/>
          <w:sz w:val="27"/>
          <w:szCs w:val="27"/>
        </w:rPr>
        <w:t xml:space="preserve"> устойчивых результатов ждите через 2–3 месяца регулярных занятий. Не сравнивайте своего ребёнка с «идеальными» детьми — сравнивайте его с ним же вчера. Вы — главный двигатель развития. Ваша спокойная уверенность и тепло творят чудеса. </w:t>
      </w:r>
      <w:r w:rsidR="000D7CE2" w:rsidRPr="00032AF9">
        <w:rPr>
          <w:rFonts w:ascii="Times New Roman" w:hAnsi="Times New Roman" w:cs="Times New Roman"/>
          <w:sz w:val="27"/>
          <w:szCs w:val="27"/>
        </w:rPr>
        <w:t xml:space="preserve">При </w:t>
      </w:r>
      <w:r w:rsidR="00C267BC" w:rsidRPr="00032AF9">
        <w:rPr>
          <w:rFonts w:ascii="Times New Roman" w:hAnsi="Times New Roman" w:cs="Times New Roman"/>
          <w:sz w:val="27"/>
          <w:szCs w:val="27"/>
        </w:rPr>
        <w:t>необходимости консультируйтесь</w:t>
      </w:r>
      <w:r w:rsidR="000D7CE2" w:rsidRPr="00032AF9">
        <w:rPr>
          <w:rFonts w:ascii="Times New Roman" w:hAnsi="Times New Roman" w:cs="Times New Roman"/>
          <w:sz w:val="27"/>
          <w:szCs w:val="27"/>
        </w:rPr>
        <w:t xml:space="preserve"> с дефектологом и психологом, посещайте рекомендованные занятия.</w:t>
      </w:r>
      <w:r w:rsidR="006B6A30" w:rsidRPr="00032AF9">
        <w:rPr>
          <w:rFonts w:ascii="Times New Roman" w:hAnsi="Times New Roman" w:cs="Times New Roman"/>
          <w:sz w:val="27"/>
          <w:szCs w:val="27"/>
        </w:rPr>
        <w:t xml:space="preserve"> </w:t>
      </w:r>
      <w:r w:rsidR="000D7CE2" w:rsidRPr="00032AF9">
        <w:rPr>
          <w:rFonts w:ascii="Times New Roman" w:hAnsi="Times New Roman" w:cs="Times New Roman"/>
          <w:sz w:val="27"/>
          <w:szCs w:val="27"/>
        </w:rPr>
        <w:t>Удачи вам и терпения!</w:t>
      </w:r>
    </w:p>
    <w:p w14:paraId="53BADED4" w14:textId="77777777" w:rsidR="00CF1A8D" w:rsidRPr="00032AF9" w:rsidRDefault="00CF1A8D" w:rsidP="00032AF9">
      <w:pPr>
        <w:spacing w:after="0" w:line="276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43033F4F" w14:textId="77777777" w:rsidR="00CF1A8D" w:rsidRPr="00032AF9" w:rsidRDefault="00CF1A8D" w:rsidP="00032AF9">
      <w:pPr>
        <w:spacing w:after="0" w:line="276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5928C243" w14:textId="77777777" w:rsidR="00CF1A8D" w:rsidRPr="00032AF9" w:rsidRDefault="00CF1A8D" w:rsidP="00032AF9">
      <w:pPr>
        <w:spacing w:after="0" w:line="27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 xml:space="preserve">Материал подготовлен учителем-дефектологом </w:t>
      </w:r>
    </w:p>
    <w:p w14:paraId="4ED328FE" w14:textId="7BAE8B31" w:rsidR="00CF1A8D" w:rsidRPr="00032AF9" w:rsidRDefault="00CF1A8D" w:rsidP="00032AF9">
      <w:pPr>
        <w:spacing w:after="0" w:line="27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МБДОУ «Детский сад № 1» С.Н.</w:t>
      </w:r>
      <w:r w:rsidR="00032AF9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proofErr w:type="spellStart"/>
      <w:r w:rsidRPr="00032AF9">
        <w:rPr>
          <w:rFonts w:ascii="Times New Roman" w:hAnsi="Times New Roman" w:cs="Times New Roman"/>
          <w:sz w:val="27"/>
          <w:szCs w:val="27"/>
        </w:rPr>
        <w:t>Шалиной</w:t>
      </w:r>
      <w:proofErr w:type="spellEnd"/>
    </w:p>
    <w:sectPr w:rsidR="00CF1A8D" w:rsidRPr="00032AF9" w:rsidSect="00CF1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8B17B" w14:textId="77777777" w:rsidR="009E32C9" w:rsidRDefault="009E32C9" w:rsidP="001055B9">
      <w:pPr>
        <w:spacing w:after="0" w:line="240" w:lineRule="auto"/>
      </w:pPr>
      <w:r>
        <w:separator/>
      </w:r>
    </w:p>
  </w:endnote>
  <w:endnote w:type="continuationSeparator" w:id="0">
    <w:p w14:paraId="425C203D" w14:textId="77777777" w:rsidR="009E32C9" w:rsidRDefault="009E32C9" w:rsidP="0010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523C8" w14:textId="77777777" w:rsidR="001055B9" w:rsidRDefault="001055B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25F88" w14:textId="51A86A96" w:rsidR="001055B9" w:rsidRPr="001C4ED4" w:rsidRDefault="001055B9" w:rsidP="001C4ED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86440" w14:textId="77777777" w:rsidR="001055B9" w:rsidRDefault="001055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9BE58" w14:textId="77777777" w:rsidR="009E32C9" w:rsidRDefault="009E32C9" w:rsidP="001055B9">
      <w:pPr>
        <w:spacing w:after="0" w:line="240" w:lineRule="auto"/>
      </w:pPr>
      <w:r>
        <w:separator/>
      </w:r>
    </w:p>
  </w:footnote>
  <w:footnote w:type="continuationSeparator" w:id="0">
    <w:p w14:paraId="44DC3C40" w14:textId="77777777" w:rsidR="009E32C9" w:rsidRDefault="009E32C9" w:rsidP="0010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0FD3C" w14:textId="77777777" w:rsidR="001055B9" w:rsidRDefault="001055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90C65" w14:textId="77777777" w:rsidR="001055B9" w:rsidRDefault="001055B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DFC7" w14:textId="77777777" w:rsidR="001055B9" w:rsidRDefault="001055B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EC"/>
    <w:rsid w:val="00014026"/>
    <w:rsid w:val="000202EC"/>
    <w:rsid w:val="00032AF9"/>
    <w:rsid w:val="000D7CE2"/>
    <w:rsid w:val="000F205C"/>
    <w:rsid w:val="001055B9"/>
    <w:rsid w:val="001105F2"/>
    <w:rsid w:val="001269C5"/>
    <w:rsid w:val="001A0FCC"/>
    <w:rsid w:val="001C4ED4"/>
    <w:rsid w:val="0023109E"/>
    <w:rsid w:val="002D649A"/>
    <w:rsid w:val="002E0A58"/>
    <w:rsid w:val="003734D7"/>
    <w:rsid w:val="003A7DBB"/>
    <w:rsid w:val="0048167E"/>
    <w:rsid w:val="006B511E"/>
    <w:rsid w:val="006B6A30"/>
    <w:rsid w:val="0084182A"/>
    <w:rsid w:val="009E32C9"/>
    <w:rsid w:val="00B36358"/>
    <w:rsid w:val="00C267BC"/>
    <w:rsid w:val="00CF1A8D"/>
    <w:rsid w:val="00F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8CDF"/>
  <w15:chartTrackingRefBased/>
  <w15:docId w15:val="{4240BCB5-EC77-4AB6-996B-C29ADDC6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2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2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2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2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2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2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02E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05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55B9"/>
  </w:style>
  <w:style w:type="paragraph" w:styleId="ae">
    <w:name w:val="footer"/>
    <w:basedOn w:val="a"/>
    <w:link w:val="af"/>
    <w:uiPriority w:val="99"/>
    <w:unhideWhenUsed/>
    <w:rsid w:val="00105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Учетная запись Майкрософт</cp:lastModifiedBy>
  <cp:revision>6</cp:revision>
  <dcterms:created xsi:type="dcterms:W3CDTF">2026-05-26T05:50:00Z</dcterms:created>
  <dcterms:modified xsi:type="dcterms:W3CDTF">2026-05-26T07:54:00Z</dcterms:modified>
</cp:coreProperties>
</file>