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BE5ED7" w:rsidP="007E77B6">
      <w:pPr>
        <w:framePr w:h="3595" w:hSpace="1109" w:wrap="notBeside" w:vAnchor="text" w:hAnchor="text" w:x="1110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7B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A7DBE8E" wp14:editId="05041260">
            <wp:extent cx="4023360" cy="2286000"/>
            <wp:effectExtent l="0" t="0" r="0" b="0"/>
            <wp:docPr id="2" name="Рисунок 2" descr="D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16371D" w:rsidP="007E77B6">
      <w:pPr>
        <w:pStyle w:val="10"/>
        <w:keepNext/>
        <w:keepLines/>
        <w:shd w:val="clear" w:color="auto" w:fill="auto"/>
        <w:spacing w:before="0" w:after="0" w:line="276" w:lineRule="auto"/>
        <w:ind w:left="740"/>
        <w:rPr>
          <w:sz w:val="28"/>
          <w:szCs w:val="28"/>
        </w:rPr>
      </w:pPr>
      <w:bookmarkStart w:id="0" w:name="bookmark0"/>
      <w:r w:rsidRPr="007E77B6">
        <w:rPr>
          <w:sz w:val="28"/>
          <w:szCs w:val="28"/>
        </w:rPr>
        <w:t xml:space="preserve">Сценарий спортивного праздника </w:t>
      </w:r>
      <w:r w:rsidR="005A0625" w:rsidRPr="007E77B6">
        <w:rPr>
          <w:sz w:val="28"/>
          <w:szCs w:val="28"/>
        </w:rPr>
        <w:t>«</w:t>
      </w:r>
      <w:proofErr w:type="spellStart"/>
      <w:r w:rsidR="005A0625" w:rsidRPr="007E77B6">
        <w:rPr>
          <w:sz w:val="28"/>
          <w:szCs w:val="28"/>
        </w:rPr>
        <w:t>Зарничка</w:t>
      </w:r>
      <w:proofErr w:type="spellEnd"/>
      <w:r w:rsidR="005A0625" w:rsidRPr="007E77B6">
        <w:rPr>
          <w:sz w:val="28"/>
          <w:szCs w:val="28"/>
        </w:rPr>
        <w:t>»</w:t>
      </w:r>
      <w:bookmarkEnd w:id="0"/>
    </w:p>
    <w:p w:rsidR="007E77B6" w:rsidRDefault="007E77B6" w:rsidP="007E77B6">
      <w:pPr>
        <w:pStyle w:val="20"/>
        <w:keepNext/>
        <w:keepLines/>
        <w:shd w:val="clear" w:color="auto" w:fill="auto"/>
        <w:spacing w:before="0" w:line="276" w:lineRule="auto"/>
      </w:pPr>
      <w:bookmarkStart w:id="1" w:name="bookmark1"/>
    </w:p>
    <w:p w:rsidR="00F61E14" w:rsidRPr="007E77B6" w:rsidRDefault="005A0625" w:rsidP="007E77B6">
      <w:pPr>
        <w:pStyle w:val="20"/>
        <w:keepNext/>
        <w:keepLines/>
        <w:shd w:val="clear" w:color="auto" w:fill="auto"/>
        <w:spacing w:before="0" w:line="276" w:lineRule="auto"/>
      </w:pPr>
      <w:r w:rsidRPr="007E77B6">
        <w:t>Задачи:</w:t>
      </w:r>
      <w:bookmarkEnd w:id="1"/>
    </w:p>
    <w:p w:rsidR="00F61E14" w:rsidRPr="007E77B6" w:rsidRDefault="005A0625" w:rsidP="007E77B6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276" w:lineRule="auto"/>
        <w:ind w:right="1180"/>
        <w:jc w:val="both"/>
      </w:pPr>
      <w:r w:rsidRPr="007E77B6">
        <w:t>Воспитывать гражданина, любящего свою Родину и семью, с активной жизненной позицией.</w:t>
      </w:r>
    </w:p>
    <w:p w:rsidR="00F61E14" w:rsidRPr="007E77B6" w:rsidRDefault="005A0625" w:rsidP="007E77B6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276" w:lineRule="auto"/>
        <w:jc w:val="both"/>
      </w:pPr>
      <w:r w:rsidRPr="007E77B6">
        <w:t>Укреплять физическое и психологическое здоровье детей.</w:t>
      </w:r>
    </w:p>
    <w:p w:rsidR="00F61E14" w:rsidRPr="007E77B6" w:rsidRDefault="005A0625" w:rsidP="007E77B6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276" w:lineRule="auto"/>
        <w:jc w:val="both"/>
      </w:pPr>
      <w:r w:rsidRPr="007E77B6">
        <w:t>Развивать физические качества ловкость и быстроту.</w:t>
      </w:r>
    </w:p>
    <w:p w:rsidR="00F61E14" w:rsidRPr="007E77B6" w:rsidRDefault="005A0625" w:rsidP="007E77B6">
      <w:pPr>
        <w:pStyle w:val="20"/>
        <w:keepNext/>
        <w:keepLines/>
        <w:shd w:val="clear" w:color="auto" w:fill="auto"/>
        <w:spacing w:before="0" w:line="276" w:lineRule="auto"/>
      </w:pPr>
      <w:bookmarkStart w:id="2" w:name="bookmark2"/>
      <w:r w:rsidRPr="007E77B6">
        <w:t>Инвентарь:</w:t>
      </w:r>
      <w:bookmarkEnd w:id="2"/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Первое задание: Форма для участников, два девиза.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Второе задание: Зеленые колпачки (2 шт.), мешочки для метания (12 шт.), горизонтальные мишени (2шт.).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Третье задание: Синие колпачки (2шт.), маленькие ведерочки (2 шт.). Шайбы (8 шт.), обручи (8 шт.) и оранжевые колпачки (2 шт.).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Четвертое задание: Карты для ориентирования (2 шт.), записки с фразами девиза (6 шт.), лента скотч.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Пятое задание: Колпачки желтые (2 шт.), бинт эластичный для перевязки длиной 1 м., (4 шт.), скамейки гимнастические (2 шт.)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ind w:right="160"/>
        <w:jc w:val="both"/>
      </w:pPr>
      <w:r w:rsidRPr="007E77B6">
        <w:t>Шестое задание: Карты для ориентирования (2 шт.), георгиевские ленточки (14 шт.) и лента скотч.</w:t>
      </w:r>
    </w:p>
    <w:p w:rsidR="007E77B6" w:rsidRDefault="007E77B6" w:rsidP="007E77B6">
      <w:pPr>
        <w:pStyle w:val="22"/>
        <w:shd w:val="clear" w:color="auto" w:fill="auto"/>
        <w:spacing w:line="276" w:lineRule="auto"/>
        <w:jc w:val="center"/>
        <w:rPr>
          <w:rStyle w:val="23"/>
        </w:rPr>
      </w:pPr>
      <w:r>
        <w:rPr>
          <w:rStyle w:val="23"/>
        </w:rPr>
        <w:t>Ход мероприятия: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Ребята, сегодня мы собрались на этом спортивном стадионе для участия в спортивных соревнованиях «</w:t>
      </w:r>
      <w:proofErr w:type="spellStart"/>
      <w:r w:rsidRPr="007E77B6">
        <w:t>Зарничка</w:t>
      </w:r>
      <w:proofErr w:type="spellEnd"/>
      <w:r w:rsidRPr="007E77B6">
        <w:t>». Вам предстоит выполнить шесть конкурсных заданий. Вы готовы к выполнению заданий?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Дети: </w:t>
      </w:r>
      <w:r w:rsidRPr="007E77B6">
        <w:t>Да! Готовы!</w:t>
      </w:r>
    </w:p>
    <w:p w:rsidR="00F61E14" w:rsidRPr="007E77B6" w:rsidRDefault="00BE5ED7" w:rsidP="002943A8">
      <w:pPr>
        <w:framePr w:h="2698" w:wrap="notBeside" w:vAnchor="text" w:hAnchor="text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7B6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0841969D" wp14:editId="573BBF2E">
            <wp:extent cx="3032760" cy="1714500"/>
            <wp:effectExtent l="0" t="0" r="0" b="0"/>
            <wp:docPr id="3" name="Рисунок 3" descr="D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Оценивать задания и подводить итоги будет команда жюри. А сейчас, внимание, внимание, начинаем наши соревнования!</w:t>
      </w:r>
    </w:p>
    <w:p w:rsidR="00F61E14" w:rsidRPr="007E77B6" w:rsidRDefault="005A0625" w:rsidP="007E77B6">
      <w:pPr>
        <w:pStyle w:val="30"/>
        <w:shd w:val="clear" w:color="auto" w:fill="auto"/>
        <w:spacing w:line="276" w:lineRule="auto"/>
        <w:jc w:val="both"/>
      </w:pPr>
      <w:r w:rsidRPr="007E77B6">
        <w:rPr>
          <w:rStyle w:val="31"/>
        </w:rPr>
        <w:t>Первое задание:</w:t>
      </w:r>
      <w:r w:rsidRPr="007E77B6">
        <w:t xml:space="preserve"> </w:t>
      </w:r>
      <w:r w:rsidRPr="007E77B6">
        <w:rPr>
          <w:rStyle w:val="32"/>
        </w:rPr>
        <w:t>«</w:t>
      </w:r>
      <w:r w:rsidRPr="007E77B6">
        <w:t>Строевая подготовка!».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Командиру отделения «Родничок» приступить к выполнению строевой подготовки.</w:t>
      </w:r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w:drawing>
          <wp:anchor distT="0" distB="1136650" distL="372110" distR="63500" simplePos="0" relativeHeight="377487104" behindDoc="1" locked="0" layoutInCell="1" allowOverlap="1" wp14:anchorId="2A221FC1" wp14:editId="7A28F2FF">
            <wp:simplePos x="0" y="0"/>
            <wp:positionH relativeFrom="margin">
              <wp:posOffset>3349625</wp:posOffset>
            </wp:positionH>
            <wp:positionV relativeFrom="paragraph">
              <wp:posOffset>0</wp:posOffset>
            </wp:positionV>
            <wp:extent cx="2980690" cy="1670050"/>
            <wp:effectExtent l="0" t="0" r="0" b="6350"/>
            <wp:wrapSquare wrapText="left"/>
            <wp:docPr id="10" name="Рисунок 4" descr="D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25" w:rsidRPr="007E77B6">
        <w:rPr>
          <w:rStyle w:val="23"/>
        </w:rPr>
        <w:t xml:space="preserve">Командир отделения: </w:t>
      </w:r>
      <w:r w:rsidR="005A0625" w:rsidRPr="007E77B6">
        <w:t>Командир отделения делает шаг вперед, поворачивается к отделению и подает команду: «Равняйсь!», «Смирно!»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Отделение «Родничок!» детского сада №44 города Саров к спортивным соревнованиям «</w:t>
      </w:r>
      <w:proofErr w:type="spellStart"/>
      <w:r w:rsidRPr="007E77B6">
        <w:t>Зарничка</w:t>
      </w:r>
      <w:proofErr w:type="spellEnd"/>
      <w:r w:rsidRPr="007E77B6">
        <w:t>» готово!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Наш девиз:</w:t>
      </w:r>
    </w:p>
    <w:p w:rsidR="00F61E14" w:rsidRPr="007E77B6" w:rsidRDefault="005A0625" w:rsidP="007E77B6">
      <w:pPr>
        <w:pStyle w:val="40"/>
        <w:shd w:val="clear" w:color="auto" w:fill="auto"/>
        <w:spacing w:line="276" w:lineRule="auto"/>
        <w:jc w:val="both"/>
      </w:pPr>
      <w:r w:rsidRPr="007E77B6">
        <w:t>Закаляй и дух и тело Сердце дружбой согрей</w:t>
      </w:r>
      <w:proofErr w:type="gramStart"/>
      <w:r w:rsidRPr="007E77B6">
        <w:t xml:space="preserve"> И</w:t>
      </w:r>
      <w:proofErr w:type="gramEnd"/>
      <w:r w:rsidRPr="007E77B6">
        <w:t xml:space="preserve"> шагай по жизни смело Выше, дальше и быстрей!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Отделение вольно!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Капитан встает на свое место.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Командиру отделения «Победа» приступить к выполнению строевой подготовки.</w:t>
      </w:r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w:drawing>
          <wp:anchor distT="0" distB="6350" distL="63500" distR="106680" simplePos="0" relativeHeight="377487105" behindDoc="1" locked="0" layoutInCell="1" allowOverlap="1" wp14:anchorId="0FFF1035" wp14:editId="471D8690">
            <wp:simplePos x="0" y="0"/>
            <wp:positionH relativeFrom="margin">
              <wp:posOffset>79375</wp:posOffset>
            </wp:positionH>
            <wp:positionV relativeFrom="paragraph">
              <wp:posOffset>-189230</wp:posOffset>
            </wp:positionV>
            <wp:extent cx="3029585" cy="1706880"/>
            <wp:effectExtent l="0" t="0" r="0" b="7620"/>
            <wp:wrapSquare wrapText="right"/>
            <wp:docPr id="9" name="Рисунок 5" descr="D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25" w:rsidRPr="007E77B6">
        <w:rPr>
          <w:rStyle w:val="23"/>
        </w:rPr>
        <w:t xml:space="preserve">Командир отделения: </w:t>
      </w:r>
      <w:r w:rsidR="005A0625" w:rsidRPr="007E77B6">
        <w:t>Командир отделения делает шаг вперед, поворачивается к отделению и подает команду «Равняйсь!», «Смирно!»</w:t>
      </w:r>
      <w:proofErr w:type="gramStart"/>
      <w:r w:rsidR="005A0625" w:rsidRPr="007E77B6">
        <w:t xml:space="preserve"> .</w:t>
      </w:r>
      <w:proofErr w:type="gramEnd"/>
      <w:r w:rsidR="005A0625" w:rsidRPr="007E77B6">
        <w:t xml:space="preserve"> Отделение «Победа!» детского сада №44 города Саров к спортивным соревнованиям «</w:t>
      </w:r>
      <w:proofErr w:type="spellStart"/>
      <w:r w:rsidR="005A0625" w:rsidRPr="007E77B6">
        <w:t>Зарничка</w:t>
      </w:r>
      <w:proofErr w:type="spellEnd"/>
      <w:r w:rsidR="005A0625" w:rsidRPr="007E77B6">
        <w:t>» готово!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Наш девиз:</w:t>
      </w:r>
      <w:r w:rsidRPr="007E77B6">
        <w:br w:type="page"/>
      </w:r>
    </w:p>
    <w:p w:rsidR="00F61E14" w:rsidRPr="007E77B6" w:rsidRDefault="002943A8" w:rsidP="007E77B6">
      <w:pPr>
        <w:pStyle w:val="40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w:lastRenderedPageBreak/>
        <w:drawing>
          <wp:anchor distT="0" distB="597535" distL="457200" distR="63500" simplePos="0" relativeHeight="377487106" behindDoc="1" locked="0" layoutInCell="1" allowOverlap="1" wp14:anchorId="6CE2DDC8" wp14:editId="566333B2">
            <wp:simplePos x="0" y="0"/>
            <wp:positionH relativeFrom="margin">
              <wp:posOffset>3092450</wp:posOffset>
            </wp:positionH>
            <wp:positionV relativeFrom="paragraph">
              <wp:posOffset>-118110</wp:posOffset>
            </wp:positionV>
            <wp:extent cx="3230880" cy="1816735"/>
            <wp:effectExtent l="0" t="0" r="7620" b="0"/>
            <wp:wrapSquare wrapText="left"/>
            <wp:docPr id="8" name="Рисунок 6" descr="D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 xml:space="preserve">Раз, два </w:t>
      </w:r>
      <w:r w:rsidR="005A0625" w:rsidRPr="007E77B6">
        <w:t xml:space="preserve">Отделение: Три, четыре </w:t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 xml:space="preserve">Три, четыре </w:t>
      </w:r>
      <w:r w:rsidR="005A0625" w:rsidRPr="007E77B6">
        <w:t xml:space="preserve">Отделение: Раз, два </w:t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 xml:space="preserve">Это что за ровный ряд </w:t>
      </w:r>
      <w:r w:rsidR="005A0625" w:rsidRPr="007E77B6">
        <w:t xml:space="preserve">Отделение: Это наш идет отряд </w:t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 xml:space="preserve">Всем героям </w:t>
      </w:r>
      <w:r w:rsidR="005A0625" w:rsidRPr="007E77B6">
        <w:t xml:space="preserve">Отделение: Память, слава </w:t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 xml:space="preserve">Наш черед </w:t>
      </w:r>
      <w:r w:rsidR="005A0625" w:rsidRPr="007E77B6">
        <w:t xml:space="preserve">Отделение: Крепить державу </w:t>
      </w:r>
      <w:r w:rsidR="005A0625" w:rsidRPr="007E77B6">
        <w:rPr>
          <w:rStyle w:val="41"/>
        </w:rPr>
        <w:t xml:space="preserve">Командир: </w:t>
      </w:r>
      <w:r w:rsidR="005A0625" w:rsidRPr="007E77B6">
        <w:rPr>
          <w:rStyle w:val="42"/>
        </w:rPr>
        <w:t>Отделение вольно!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Капитан встает на свое место </w:t>
      </w:r>
      <w:r w:rsidRPr="007E77B6">
        <w:rPr>
          <w:rStyle w:val="23"/>
        </w:rPr>
        <w:t xml:space="preserve">Руководитель: </w:t>
      </w:r>
      <w:r w:rsidRPr="007E77B6">
        <w:t>Первое задание выполнено! Переходим ко второму.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Командир отделения «Родничок» встает к первому зеленому колпачку. Командир отделения «Победа» встает ко второму зеленому колпачку. Отделения за своими командирами в колонну по одному </w:t>
      </w:r>
      <w:r w:rsidRPr="007E77B6">
        <w:rPr>
          <w:rStyle w:val="23"/>
        </w:rPr>
        <w:t xml:space="preserve">«Становись!» Отделения: </w:t>
      </w:r>
      <w:r w:rsidRPr="007E77B6">
        <w:t>Отделения строятся в колонну по одному за своим командиром.</w:t>
      </w:r>
    </w:p>
    <w:p w:rsidR="00F61E14" w:rsidRPr="007E77B6" w:rsidRDefault="005A0625" w:rsidP="007E77B6">
      <w:pPr>
        <w:pStyle w:val="30"/>
        <w:shd w:val="clear" w:color="auto" w:fill="auto"/>
        <w:spacing w:line="276" w:lineRule="auto"/>
        <w:jc w:val="both"/>
      </w:pPr>
      <w:r w:rsidRPr="007E77B6">
        <w:t xml:space="preserve">Руководитель: </w:t>
      </w:r>
      <w:r w:rsidRPr="007E77B6">
        <w:rPr>
          <w:rStyle w:val="31"/>
        </w:rPr>
        <w:t>Второе задание:</w:t>
      </w:r>
      <w:r w:rsidRPr="007E77B6">
        <w:t xml:space="preserve"> «Меткий стрелок».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По команде </w:t>
      </w:r>
      <w:r w:rsidRPr="007E77B6">
        <w:rPr>
          <w:rStyle w:val="23"/>
        </w:rPr>
        <w:t xml:space="preserve">«Марш!» </w:t>
      </w:r>
      <w:r w:rsidRPr="007E77B6">
        <w:t>командиры отделений бегут к месту, где лежат мешочки.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Берут один мешочек, бросают в горизонтальную мишень и бегом возвращаются </w:t>
      </w:r>
      <w:proofErr w:type="gramStart"/>
      <w:r w:rsidRPr="007E77B6">
        <w:t>к</w:t>
      </w:r>
      <w:proofErr w:type="gramEnd"/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mc:AlternateContent>
          <mc:Choice Requires="wps">
            <w:drawing>
              <wp:anchor distT="21590" distB="152400" distL="63500" distR="63500" simplePos="0" relativeHeight="377487107" behindDoc="1" locked="0" layoutInCell="1" allowOverlap="1" wp14:anchorId="48062B83" wp14:editId="2FC01230">
                <wp:simplePos x="0" y="0"/>
                <wp:positionH relativeFrom="margin">
                  <wp:posOffset>3011170</wp:posOffset>
                </wp:positionH>
                <wp:positionV relativeFrom="paragraph">
                  <wp:posOffset>21590</wp:posOffset>
                </wp:positionV>
                <wp:extent cx="3139440" cy="1955800"/>
                <wp:effectExtent l="1270" t="2540" r="254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4" w:rsidRDefault="00BE5ED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4B84A2A" wp14:editId="5D023387">
                                  <wp:extent cx="3139440" cy="1775460"/>
                                  <wp:effectExtent l="0" t="0" r="3810" b="0"/>
                                  <wp:docPr id="4" name="Рисунок 4" descr="D: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9440" cy="177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1E14" w:rsidRDefault="005A062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финиша, руководитель объявляет 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7.1pt;margin-top:1.7pt;width:247.2pt;height:154pt;z-index:-125829373;visibility:visible;mso-wrap-style:square;mso-width-percent:0;mso-height-percent:0;mso-wrap-distance-left:5pt;mso-wrap-distance-top:1.7pt;mso-wrap-distance-right:5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QDsAIAAKo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" filled="f" stroked="f">
                <v:textbox style="mso-fit-shape-to-text:t" inset="0,0,0,0">
                  <w:txbxContent>
                    <w:p w:rsidR="00F61E14" w:rsidRDefault="00BE5ED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4B84A2A" wp14:editId="5D023387">
                            <wp:extent cx="3139440" cy="1775460"/>
                            <wp:effectExtent l="0" t="0" r="3810" b="0"/>
                            <wp:docPr id="4" name="Рисунок 4" descr="D: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9440" cy="177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1E14" w:rsidRDefault="005A062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финиша, руководитель объявляет 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625" w:rsidRPr="007E77B6">
        <w:t>своему отделению, передают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эстафету следующему и т.д. После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финиша последнего участника,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задание считается выполненным.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Побеждает отделение, у которого</w:t>
      </w:r>
    </w:p>
    <w:p w:rsidR="00F61E14" w:rsidRPr="007E77B6" w:rsidRDefault="005A0625" w:rsidP="007E77B6">
      <w:pPr>
        <w:pStyle w:val="22"/>
        <w:shd w:val="clear" w:color="auto" w:fill="auto"/>
        <w:tabs>
          <w:tab w:val="left" w:pos="9782"/>
        </w:tabs>
        <w:spacing w:line="276" w:lineRule="auto"/>
        <w:jc w:val="both"/>
      </w:pPr>
      <w:r w:rsidRPr="007E77B6">
        <w:t>окажется больше точных попаданий</w:t>
      </w:r>
      <w:r w:rsidRPr="007E77B6">
        <w:tab/>
      </w:r>
      <w:proofErr w:type="gramStart"/>
      <w:r w:rsidRPr="007E77B6">
        <w:t>в</w:t>
      </w:r>
      <w:proofErr w:type="gramEnd"/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горизонтальную мишень.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 xml:space="preserve">Отделение «На старт!», «Внимание!», «Марш!». Отделения выполняют задания. После </w:t>
      </w:r>
      <w:proofErr w:type="gramStart"/>
      <w:r w:rsidRPr="007E77B6">
        <w:t>выполнении</w:t>
      </w:r>
      <w:proofErr w:type="gramEnd"/>
      <w:r w:rsidRPr="007E77B6">
        <w:t xml:space="preserve"> задания.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Второе задание выполнено! Переходим к третьему.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Командир отделения «Родничок» встает к первому синему колпачку.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Командир отделения «Победа» встает ко второму синему колпачку.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Отделения за своими командирами, в колонну по одному </w:t>
      </w:r>
      <w:r w:rsidRPr="007E77B6">
        <w:rPr>
          <w:rStyle w:val="23"/>
        </w:rPr>
        <w:t xml:space="preserve">«Становись!» Отделения: </w:t>
      </w:r>
      <w:r w:rsidRPr="007E77B6">
        <w:t>Отделения строятся в колонну по одному за своим командиром.</w:t>
      </w:r>
    </w:p>
    <w:p w:rsidR="00F61E14" w:rsidRPr="007E77B6" w:rsidRDefault="005A0625" w:rsidP="007E77B6">
      <w:pPr>
        <w:pStyle w:val="30"/>
        <w:shd w:val="clear" w:color="auto" w:fill="auto"/>
        <w:spacing w:line="276" w:lineRule="auto"/>
        <w:jc w:val="both"/>
      </w:pPr>
      <w:r w:rsidRPr="007E77B6">
        <w:t xml:space="preserve">Руководитель: </w:t>
      </w:r>
      <w:r w:rsidRPr="007E77B6">
        <w:rPr>
          <w:rStyle w:val="31"/>
        </w:rPr>
        <w:t>Третье задание:</w:t>
      </w:r>
      <w:r w:rsidRPr="007E77B6">
        <w:rPr>
          <w:rStyle w:val="33"/>
          <w:b/>
          <w:bCs/>
        </w:rPr>
        <w:t xml:space="preserve"> «</w:t>
      </w:r>
      <w:r w:rsidRPr="007E77B6">
        <w:t>Минное поле».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По команде </w:t>
      </w:r>
      <w:r w:rsidRPr="007E77B6">
        <w:rPr>
          <w:rStyle w:val="23"/>
        </w:rPr>
        <w:t xml:space="preserve">«Марш!» </w:t>
      </w:r>
      <w:r w:rsidRPr="007E77B6">
        <w:t>командиры отделений минируют четыре участка (поочередно, раскладывая в центр четырех обручей по одной шайбе), оббегают ориентир (стоящий колпачок в 3 м от последнего обруча) и возвращаются к</w:t>
      </w:r>
      <w:r w:rsidRPr="007E77B6">
        <w:br w:type="page"/>
      </w:r>
      <w:r w:rsidRPr="007E77B6">
        <w:lastRenderedPageBreak/>
        <w:t>своему отделению, передавая эстафету следующему. Следующий участник разминирует четыре участка (подбегая последовательно к обручам, собирает шайбы в ведерочко, затем оббегает ориентир и возвращается к своему отделению и т.д.). После финиша последнего участника задание считается выполненным. Побеждает отделение, выполнившее задание</w:t>
      </w:r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mc:AlternateContent>
          <mc:Choice Requires="wps">
            <w:drawing>
              <wp:anchor distT="0" distB="0" distL="63500" distR="109855" simplePos="0" relativeHeight="377487108" behindDoc="1" locked="0" layoutInCell="1" allowOverlap="1" wp14:anchorId="76868DDB" wp14:editId="22FD0345">
                <wp:simplePos x="0" y="0"/>
                <wp:positionH relativeFrom="margin">
                  <wp:posOffset>52070</wp:posOffset>
                </wp:positionH>
                <wp:positionV relativeFrom="paragraph">
                  <wp:posOffset>-2426335</wp:posOffset>
                </wp:positionV>
                <wp:extent cx="3197225" cy="1981200"/>
                <wp:effectExtent l="4445" t="2540" r="0" b="2540"/>
                <wp:wrapSquare wrapText="righ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4" w:rsidRDefault="00BE5ED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3" w:name="_GoBack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790B160" wp14:editId="34F1A570">
                                  <wp:extent cx="3200400" cy="1805940"/>
                                  <wp:effectExtent l="0" t="0" r="0" b="3810"/>
                                  <wp:docPr id="5" name="Рисунок 5" descr="D: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3"/>
                          </w:p>
                          <w:p w:rsidR="00F61E14" w:rsidRDefault="005A062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быстрее всех и без ошибок.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.1pt;margin-top:-191.05pt;width:251.75pt;height:156pt;z-index:-125829372;visibility:visible;mso-wrap-style:square;mso-width-percent:0;mso-height-percent:0;mso-wrap-distance-left: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/Lrw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" filled="f" stroked="f">
                <v:textbox style="mso-fit-shape-to-text:t" inset="0,0,0,0">
                  <w:txbxContent>
                    <w:p w:rsidR="00F61E14" w:rsidRDefault="00BE5ED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4" w:name="_GoBack"/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790B160" wp14:editId="34F1A570">
                            <wp:extent cx="3200400" cy="1805940"/>
                            <wp:effectExtent l="0" t="0" r="0" b="3810"/>
                            <wp:docPr id="5" name="Рисунок 5" descr="D: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80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</w:p>
                    <w:p w:rsidR="00F61E14" w:rsidRDefault="005A062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быстрее всех и без ошибок.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0625" w:rsidRPr="007E77B6">
        <w:rPr>
          <w:rStyle w:val="23"/>
        </w:rPr>
        <w:t xml:space="preserve">Руководитель: </w:t>
      </w:r>
      <w:r w:rsidR="005A0625" w:rsidRPr="007E77B6">
        <w:t>Отделение «На старт!», «Внимание!», «Марш!». Отделения выполняют задания. После финиша, руководитель объявляет о выполнении задания.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Третье задание выполнено! Переходим к четвертому.</w:t>
      </w:r>
    </w:p>
    <w:p w:rsidR="00F61E14" w:rsidRPr="007E77B6" w:rsidRDefault="005A0625" w:rsidP="007E77B6">
      <w:pPr>
        <w:pStyle w:val="20"/>
        <w:keepNext/>
        <w:keepLines/>
        <w:shd w:val="clear" w:color="auto" w:fill="auto"/>
        <w:spacing w:before="0" w:line="276" w:lineRule="auto"/>
      </w:pPr>
      <w:bookmarkStart w:id="5" w:name="bookmark4"/>
      <w:r w:rsidRPr="007E77B6">
        <w:t xml:space="preserve">Руководитель: </w:t>
      </w:r>
      <w:r w:rsidRPr="007E77B6">
        <w:rPr>
          <w:rStyle w:val="24"/>
        </w:rPr>
        <w:t>Четвертое задание:</w:t>
      </w:r>
      <w:r w:rsidRPr="007E77B6">
        <w:t xml:space="preserve"> «Ориентировка по карте».</w:t>
      </w:r>
      <w:bookmarkEnd w:id="5"/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w:drawing>
          <wp:anchor distT="103505" distB="103505" distL="247015" distR="63500" simplePos="0" relativeHeight="377487109" behindDoc="1" locked="0" layoutInCell="1" allowOverlap="1" wp14:anchorId="5F733985" wp14:editId="627279C8">
            <wp:simplePos x="0" y="0"/>
            <wp:positionH relativeFrom="margin">
              <wp:posOffset>3142615</wp:posOffset>
            </wp:positionH>
            <wp:positionV relativeFrom="paragraph">
              <wp:posOffset>341630</wp:posOffset>
            </wp:positionV>
            <wp:extent cx="3151505" cy="1767840"/>
            <wp:effectExtent l="0" t="0" r="0" b="3810"/>
            <wp:wrapSquare wrapText="left"/>
            <wp:docPr id="11" name="Рисунок 11" descr="D: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25" w:rsidRPr="007E77B6">
        <w:t xml:space="preserve">По сигналу </w:t>
      </w:r>
      <w:r w:rsidR="005A0625" w:rsidRPr="007E77B6">
        <w:rPr>
          <w:rStyle w:val="23"/>
        </w:rPr>
        <w:t xml:space="preserve">«Марш!» </w:t>
      </w:r>
      <w:r w:rsidR="005A0625" w:rsidRPr="007E77B6">
        <w:t>отделения, ориентируясь по карте на определенной территории, в указанных местах находят записки с отдельными фразами девиза. Возвращаются, соединяют фразы в девиз и громко, дружно отделением проговаривают девиз. После этого задание считается выполненным.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Отделение «На старт!», «Внимание!», «Марш!».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Отделения выполняют задания. После финиша, руководитель объявляет о выполнении задания.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Четвертое задание выполнено! Переходим к пятому.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Отделения «Родничок» строится парами у первого желтого колпачка.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Отделения «Победа» строятся парами у второго желтого колпачка.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Отделения в колонну по два </w:t>
      </w:r>
      <w:r w:rsidRPr="007E77B6">
        <w:rPr>
          <w:rStyle w:val="23"/>
        </w:rPr>
        <w:t>«Становись!»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Отделения: </w:t>
      </w:r>
      <w:r w:rsidRPr="007E77B6">
        <w:t>Отделения строятся в колонну по два.</w:t>
      </w:r>
    </w:p>
    <w:p w:rsidR="00F61E14" w:rsidRPr="007E77B6" w:rsidRDefault="005A0625" w:rsidP="007E77B6">
      <w:pPr>
        <w:pStyle w:val="30"/>
        <w:shd w:val="clear" w:color="auto" w:fill="auto"/>
        <w:spacing w:line="276" w:lineRule="auto"/>
        <w:jc w:val="both"/>
      </w:pPr>
      <w:r w:rsidRPr="007E77B6">
        <w:t xml:space="preserve">Руководитель: </w:t>
      </w:r>
      <w:r w:rsidRPr="007E77B6">
        <w:rPr>
          <w:rStyle w:val="31"/>
        </w:rPr>
        <w:t>Пятое задание:</w:t>
      </w:r>
      <w:r w:rsidRPr="007E77B6">
        <w:t xml:space="preserve"> «Медицинская часть».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Двое из отделения отправляются на перевязку ноги и головы (садятся на гимнастическую скамейку в 10-15 метрах впереди отделения).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По команде </w:t>
      </w:r>
      <w:r w:rsidRPr="007E77B6">
        <w:rPr>
          <w:rStyle w:val="23"/>
        </w:rPr>
        <w:t xml:space="preserve">«Марш!» </w:t>
      </w:r>
      <w:r w:rsidRPr="007E77B6">
        <w:t>двое санитаров из отделения, держа в руках бинты, подбегают к раненым. Один санитар, перебинтовывает первому голову, а второй санитар, перебинтовывает второму ногу. Выполнив задания, возвращаются и</w:t>
      </w:r>
      <w:r w:rsidRPr="007E77B6">
        <w:br w:type="page"/>
      </w:r>
      <w:r w:rsidRPr="007E77B6">
        <w:lastRenderedPageBreak/>
        <w:t>передают эстафету другим. Следующие санитары, бегут, разбинтовывают голову и ногу. А затем вместе со здоровыми бойцами возвращаются в отделение. После финиша последних участников задание считается выполненным. Побеждает отделение, выполнившее задание быстрее всех и без ошибок.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Отделение «На старт!», «Внимание!», «Марш!». Отделения выполняют задания. После финиша, руководитель объявляет о выполнении задания.</w:t>
      </w:r>
    </w:p>
    <w:p w:rsidR="00F61E14" w:rsidRPr="007E77B6" w:rsidRDefault="00BE5ED7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noProof/>
          <w:lang w:bidi="ar-SA"/>
        </w:rPr>
        <w:drawing>
          <wp:anchor distT="336550" distB="85090" distL="304800" distR="63500" simplePos="0" relativeHeight="377487110" behindDoc="1" locked="0" layoutInCell="1" allowOverlap="1" wp14:anchorId="5CB6DF05" wp14:editId="6E96BC33">
            <wp:simplePos x="0" y="0"/>
            <wp:positionH relativeFrom="margin">
              <wp:posOffset>3066415</wp:posOffset>
            </wp:positionH>
            <wp:positionV relativeFrom="paragraph">
              <wp:posOffset>-45720</wp:posOffset>
            </wp:positionV>
            <wp:extent cx="3115310" cy="1749425"/>
            <wp:effectExtent l="0" t="0" r="8890" b="3175"/>
            <wp:wrapSquare wrapText="left"/>
            <wp:docPr id="12" name="Рисунок 12" descr="D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25" w:rsidRPr="007E77B6">
        <w:rPr>
          <w:rStyle w:val="23"/>
        </w:rPr>
        <w:t xml:space="preserve">Руководитель: </w:t>
      </w:r>
      <w:r w:rsidR="005A0625" w:rsidRPr="007E77B6">
        <w:t>Пятое задание выполнено! Переходим к шестому.</w:t>
      </w:r>
    </w:p>
    <w:p w:rsidR="00F61E14" w:rsidRPr="007E77B6" w:rsidRDefault="005A0625" w:rsidP="007E77B6">
      <w:pPr>
        <w:pStyle w:val="40"/>
        <w:shd w:val="clear" w:color="auto" w:fill="auto"/>
        <w:spacing w:line="276" w:lineRule="auto"/>
        <w:jc w:val="both"/>
      </w:pPr>
      <w:r w:rsidRPr="007E77B6">
        <w:rPr>
          <w:rStyle w:val="41"/>
        </w:rPr>
        <w:t xml:space="preserve">Руководитель: </w:t>
      </w:r>
      <w:r w:rsidRPr="007E77B6">
        <w:rPr>
          <w:rStyle w:val="43"/>
          <w:i/>
          <w:iCs/>
        </w:rPr>
        <w:t>Шестое задание:</w:t>
      </w:r>
    </w:p>
    <w:p w:rsidR="00F61E14" w:rsidRPr="007E77B6" w:rsidRDefault="005A0625" w:rsidP="007E77B6">
      <w:pPr>
        <w:pStyle w:val="30"/>
        <w:shd w:val="clear" w:color="auto" w:fill="auto"/>
        <w:spacing w:line="276" w:lineRule="auto"/>
        <w:jc w:val="both"/>
      </w:pPr>
      <w:r w:rsidRPr="007E77B6">
        <w:t>«Внимательный разведчик».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 xml:space="preserve">По сигналу </w:t>
      </w:r>
      <w:r w:rsidRPr="007E77B6">
        <w:rPr>
          <w:rStyle w:val="23"/>
        </w:rPr>
        <w:t xml:space="preserve">«Марш!» </w:t>
      </w:r>
      <w:r w:rsidRPr="007E77B6">
        <w:t>отделения, ориентируясь по карте на определенной территории в указанных местах, находят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t>георгиевские ленточки (7 штук). Возвращаются, строятся в шеренгу по одному, поднимают георгиевскую ленточку вверх, считают их. После этого задание считается выполненным.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proofErr w:type="spellStart"/>
      <w:r w:rsidRPr="007E77B6">
        <w:t>оОтделение</w:t>
      </w:r>
      <w:proofErr w:type="spellEnd"/>
      <w:r w:rsidRPr="007E77B6">
        <w:t xml:space="preserve"> «На старт!», «Внимание!», «Марш!» Отделения выполняют задания. После финиша, руководитель объявляет о выполнении задания.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</w:pPr>
      <w:r w:rsidRPr="007E77B6">
        <w:rPr>
          <w:rStyle w:val="23"/>
        </w:rPr>
        <w:t xml:space="preserve">Руководитель: </w:t>
      </w:r>
      <w:r w:rsidRPr="007E77B6">
        <w:t>Шестое задание выполнено! Переходим к подведению итогов и награждению.</w:t>
      </w:r>
    </w:p>
    <w:p w:rsidR="00F61E14" w:rsidRPr="007E77B6" w:rsidRDefault="005A0625" w:rsidP="007E77B6">
      <w:pPr>
        <w:pStyle w:val="22"/>
        <w:shd w:val="clear" w:color="auto" w:fill="auto"/>
        <w:spacing w:line="276" w:lineRule="auto"/>
        <w:jc w:val="both"/>
        <w:sectPr w:rsidR="00F61E14" w:rsidRPr="007E77B6" w:rsidSect="007E77B6">
          <w:type w:val="continuous"/>
          <w:pgSz w:w="11900" w:h="16840"/>
          <w:pgMar w:top="1134" w:right="851" w:bottom="567" w:left="1134" w:header="0" w:footer="6" w:gutter="0"/>
          <w:cols w:space="720"/>
          <w:noEndnote/>
          <w:docGrid w:linePitch="360"/>
        </w:sectPr>
      </w:pPr>
      <w:r w:rsidRPr="007E77B6">
        <w:rPr>
          <w:rStyle w:val="23"/>
        </w:rPr>
        <w:t xml:space="preserve">Жури: </w:t>
      </w:r>
      <w:r w:rsidRPr="007E77B6">
        <w:t>По итогам выполненных заданий у отделения «Родничок» - 16 балов. У отделения «Победа» - 16 балов. По полученным результатам, отделения награждаются дипломами за первое место. Ребята, вы справились со всеми заданиями. Молодцы! Успехов Вам на других соревнованиях!</w:t>
      </w:r>
    </w:p>
    <w:p w:rsidR="00F61E14" w:rsidRPr="007E77B6" w:rsidRDefault="00BE5ED7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B6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inline distT="0" distB="0" distL="0" distR="0" wp14:anchorId="27BED442" wp14:editId="5EE1B8D3">
                <wp:extent cx="7556500" cy="387350"/>
                <wp:effectExtent l="0" t="0" r="0" b="317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4" w:rsidRDefault="00F61E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8" type="#_x0000_t202" style="width:59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Mw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DiNOOmjRAx01uhUj8iNTnqFXKVjd92CnR7g3piZV1d+J8rtCXKwbwnf0RkoxNJRUEJ5vXrrPnk44&#10;yoBsh0+iAj9kr4UFGmvZGUCoBgJ0aNPjqTUmlhIul1G0iDxQlaC7jJeX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" filled="f" stroked="f">
                <v:textbox inset="0,0,0,0">
                  <w:txbxContent>
                    <w:p w:rsidR="00F61E14" w:rsidRDefault="00F61E14"/>
                  </w:txbxContent>
                </v:textbox>
                <w10:anchorlock/>
              </v:shape>
            </w:pict>
          </mc:Fallback>
        </mc:AlternateContent>
      </w:r>
      <w:r w:rsidR="005A0625" w:rsidRPr="007E7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61E14" w:rsidRPr="007E77B6">
          <w:type w:val="continuous"/>
          <w:pgSz w:w="11900" w:h="16840"/>
          <w:pgMar w:top="689" w:right="0" w:bottom="689" w:left="0" w:header="0" w:footer="3" w:gutter="0"/>
          <w:cols w:space="720"/>
          <w:noEndnote/>
          <w:docGrid w:linePitch="360"/>
        </w:sectPr>
      </w:pPr>
    </w:p>
    <w:p w:rsidR="00F61E14" w:rsidRPr="007E77B6" w:rsidRDefault="00BE5ED7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B6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63500" distR="63500" simplePos="0" relativeHeight="251657728" behindDoc="1" locked="0" layoutInCell="1" allowOverlap="1" wp14:anchorId="147C501F" wp14:editId="001A6419">
            <wp:simplePos x="0" y="0"/>
            <wp:positionH relativeFrom="margin">
              <wp:posOffset>99695</wp:posOffset>
            </wp:positionH>
            <wp:positionV relativeFrom="paragraph">
              <wp:posOffset>0</wp:posOffset>
            </wp:positionV>
            <wp:extent cx="3200400" cy="1798320"/>
            <wp:effectExtent l="0" t="0" r="0" b="0"/>
            <wp:wrapNone/>
            <wp:docPr id="14" name="Рисунок 14" descr="D: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14" w:rsidRPr="007E77B6" w:rsidRDefault="00F61E14" w:rsidP="007E77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E14" w:rsidRPr="007E77B6">
      <w:type w:val="continuous"/>
      <w:pgSz w:w="11900" w:h="16840"/>
      <w:pgMar w:top="689" w:right="994" w:bottom="689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EF" w:rsidRDefault="00737CEF">
      <w:r>
        <w:separator/>
      </w:r>
    </w:p>
  </w:endnote>
  <w:endnote w:type="continuationSeparator" w:id="0">
    <w:p w:rsidR="00737CEF" w:rsidRDefault="007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EF" w:rsidRDefault="00737CEF"/>
  </w:footnote>
  <w:footnote w:type="continuationSeparator" w:id="0">
    <w:p w:rsidR="00737CEF" w:rsidRDefault="00737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920"/>
    <w:multiLevelType w:val="multilevel"/>
    <w:tmpl w:val="8D1CE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4"/>
    <w:rsid w:val="0016371D"/>
    <w:rsid w:val="002943A8"/>
    <w:rsid w:val="005A0625"/>
    <w:rsid w:val="00737CEF"/>
    <w:rsid w:val="007E77B6"/>
    <w:rsid w:val="00BE5ED7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Заголовок №2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Заголовок №2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5</cp:revision>
  <dcterms:created xsi:type="dcterms:W3CDTF">2020-11-08T18:17:00Z</dcterms:created>
  <dcterms:modified xsi:type="dcterms:W3CDTF">2020-11-08T19:03:00Z</dcterms:modified>
</cp:coreProperties>
</file>