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14" w:rsidRPr="001676DC" w:rsidRDefault="00E76954" w:rsidP="0027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6DC">
        <w:rPr>
          <w:rFonts w:ascii="Times New Roman" w:hAnsi="Times New Roman"/>
          <w:b/>
          <w:bCs/>
          <w:sz w:val="24"/>
          <w:szCs w:val="24"/>
        </w:rPr>
        <w:t>Аналитический отчет по итогам МЭ ВсОШ по немецкому языку</w:t>
      </w:r>
    </w:p>
    <w:p w:rsidR="00E76954" w:rsidRPr="001676DC" w:rsidRDefault="00E76954" w:rsidP="0027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6DC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56D6A">
        <w:rPr>
          <w:rFonts w:ascii="Times New Roman" w:hAnsi="Times New Roman"/>
          <w:b/>
          <w:bCs/>
          <w:sz w:val="24"/>
          <w:szCs w:val="24"/>
        </w:rPr>
        <w:t>7 -2018</w:t>
      </w:r>
      <w:r w:rsidRPr="001676DC">
        <w:rPr>
          <w:rFonts w:ascii="Times New Roman" w:hAnsi="Times New Roman"/>
          <w:b/>
          <w:bCs/>
          <w:sz w:val="24"/>
          <w:szCs w:val="24"/>
        </w:rPr>
        <w:t xml:space="preserve"> уч.</w:t>
      </w:r>
      <w:r w:rsidR="00AF1DC6" w:rsidRPr="001676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76DC">
        <w:rPr>
          <w:rFonts w:ascii="Times New Roman" w:hAnsi="Times New Roman"/>
          <w:b/>
          <w:bCs/>
          <w:sz w:val="24"/>
          <w:szCs w:val="24"/>
        </w:rPr>
        <w:t>года</w:t>
      </w:r>
    </w:p>
    <w:p w:rsidR="00E76954" w:rsidRPr="001676DC" w:rsidRDefault="00E76954" w:rsidP="0027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11A80" w:rsidRPr="001676DC" w:rsidRDefault="00111A80" w:rsidP="00394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76DC">
        <w:rPr>
          <w:rFonts w:ascii="Times New Roman" w:hAnsi="Times New Roman"/>
          <w:b/>
          <w:bCs/>
          <w:sz w:val="24"/>
          <w:szCs w:val="24"/>
          <w:u w:val="single"/>
        </w:rPr>
        <w:t>1.Общие сведения</w:t>
      </w:r>
    </w:p>
    <w:p w:rsidR="001E11EF" w:rsidRPr="001676DC" w:rsidRDefault="001E11EF" w:rsidP="00394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127" w:rsidRPr="00DC20A4" w:rsidRDefault="00186BEC" w:rsidP="00AF1D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03120F" w:rsidRPr="00DC20A4">
        <w:rPr>
          <w:rFonts w:ascii="Times New Roman" w:hAnsi="Times New Roman"/>
          <w:bCs/>
          <w:sz w:val="24"/>
          <w:szCs w:val="24"/>
        </w:rPr>
        <w:t xml:space="preserve">Муниципальный этап </w:t>
      </w:r>
      <w:r w:rsidR="00271127" w:rsidRPr="00DC20A4">
        <w:rPr>
          <w:rFonts w:ascii="Times New Roman" w:hAnsi="Times New Roman"/>
          <w:bCs/>
          <w:sz w:val="24"/>
          <w:szCs w:val="24"/>
        </w:rPr>
        <w:t>Всероссийск</w:t>
      </w:r>
      <w:r w:rsidR="0003120F" w:rsidRPr="00DC20A4">
        <w:rPr>
          <w:rFonts w:ascii="Times New Roman" w:hAnsi="Times New Roman"/>
          <w:bCs/>
          <w:sz w:val="24"/>
          <w:szCs w:val="24"/>
        </w:rPr>
        <w:t xml:space="preserve">ой олимпиады </w:t>
      </w:r>
      <w:r w:rsidR="00271127" w:rsidRPr="00DC20A4">
        <w:rPr>
          <w:rFonts w:ascii="Times New Roman" w:hAnsi="Times New Roman"/>
          <w:bCs/>
          <w:sz w:val="24"/>
          <w:szCs w:val="24"/>
        </w:rPr>
        <w:t>школьников по немецкому языку</w:t>
      </w:r>
    </w:p>
    <w:p w:rsidR="00856D6A" w:rsidRDefault="0003120F" w:rsidP="00AF1D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0A4">
        <w:rPr>
          <w:rFonts w:ascii="Times New Roman" w:hAnsi="Times New Roman"/>
          <w:bCs/>
          <w:sz w:val="24"/>
          <w:szCs w:val="24"/>
        </w:rPr>
        <w:t xml:space="preserve">проводился </w:t>
      </w:r>
      <w:r w:rsidR="00AF1DC6">
        <w:rPr>
          <w:rFonts w:ascii="Times New Roman" w:hAnsi="Times New Roman"/>
          <w:sz w:val="24"/>
          <w:szCs w:val="24"/>
        </w:rPr>
        <w:t>0</w:t>
      </w:r>
      <w:r w:rsidR="00856D6A">
        <w:rPr>
          <w:rFonts w:ascii="Times New Roman" w:hAnsi="Times New Roman"/>
          <w:sz w:val="24"/>
          <w:szCs w:val="24"/>
        </w:rPr>
        <w:t>7</w:t>
      </w:r>
      <w:r w:rsidR="002D413F" w:rsidRPr="00DC20A4">
        <w:rPr>
          <w:rFonts w:ascii="Times New Roman" w:hAnsi="Times New Roman"/>
          <w:sz w:val="24"/>
          <w:szCs w:val="24"/>
        </w:rPr>
        <w:t xml:space="preserve"> декабря 201</w:t>
      </w:r>
      <w:r w:rsidR="00856D6A">
        <w:rPr>
          <w:rFonts w:ascii="Times New Roman" w:hAnsi="Times New Roman"/>
          <w:sz w:val="24"/>
          <w:szCs w:val="24"/>
        </w:rPr>
        <w:t>7</w:t>
      </w:r>
      <w:r w:rsidR="002D413F" w:rsidRPr="00DC20A4">
        <w:rPr>
          <w:rFonts w:ascii="Times New Roman" w:hAnsi="Times New Roman"/>
          <w:sz w:val="24"/>
          <w:szCs w:val="24"/>
        </w:rPr>
        <w:t xml:space="preserve"> года</w:t>
      </w:r>
      <w:r w:rsidRPr="00DC20A4">
        <w:rPr>
          <w:rFonts w:ascii="Times New Roman" w:hAnsi="Times New Roman"/>
          <w:sz w:val="24"/>
          <w:szCs w:val="24"/>
        </w:rPr>
        <w:t xml:space="preserve"> в Гимназии № 2. </w:t>
      </w:r>
      <w:r w:rsidR="00856D6A">
        <w:rPr>
          <w:rFonts w:ascii="Times New Roman" w:hAnsi="Times New Roman"/>
          <w:sz w:val="24"/>
          <w:szCs w:val="24"/>
        </w:rPr>
        <w:t>В</w:t>
      </w:r>
      <w:r w:rsidR="00426E4A">
        <w:rPr>
          <w:rFonts w:ascii="Times New Roman" w:hAnsi="Times New Roman"/>
          <w:sz w:val="24"/>
          <w:szCs w:val="24"/>
        </w:rPr>
        <w:t xml:space="preserve"> олимпиаде </w:t>
      </w:r>
      <w:r w:rsidR="00856D6A">
        <w:rPr>
          <w:rFonts w:ascii="Times New Roman" w:hAnsi="Times New Roman"/>
          <w:sz w:val="24"/>
          <w:szCs w:val="24"/>
        </w:rPr>
        <w:t xml:space="preserve">участвовали </w:t>
      </w:r>
      <w:r w:rsidR="001E683A">
        <w:rPr>
          <w:rFonts w:ascii="Times New Roman" w:hAnsi="Times New Roman"/>
          <w:sz w:val="24"/>
          <w:szCs w:val="24"/>
        </w:rPr>
        <w:t>в основном учащиеся, самостоятельно осваивающие немецкий язык</w:t>
      </w:r>
      <w:r w:rsidR="00856D6A">
        <w:rPr>
          <w:rFonts w:ascii="Times New Roman" w:hAnsi="Times New Roman"/>
          <w:sz w:val="24"/>
          <w:szCs w:val="24"/>
        </w:rPr>
        <w:t xml:space="preserve"> или изучающие его как второй иностранный язык.</w:t>
      </w:r>
    </w:p>
    <w:p w:rsidR="00AF1DC6" w:rsidRDefault="006C0C6E" w:rsidP="00856D6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учебном году в </w:t>
      </w:r>
      <w:r w:rsidR="00593C3C">
        <w:rPr>
          <w:rFonts w:ascii="Times New Roman" w:hAnsi="Times New Roman"/>
          <w:sz w:val="24"/>
          <w:szCs w:val="24"/>
        </w:rPr>
        <w:t>муниципальном этапе</w:t>
      </w:r>
      <w:r w:rsidR="004A7D75">
        <w:rPr>
          <w:rFonts w:ascii="Times New Roman" w:hAnsi="Times New Roman"/>
          <w:sz w:val="24"/>
          <w:szCs w:val="24"/>
        </w:rPr>
        <w:t xml:space="preserve"> (</w:t>
      </w:r>
      <w:r w:rsidR="00593C3C">
        <w:rPr>
          <w:rFonts w:ascii="Times New Roman" w:hAnsi="Times New Roman"/>
          <w:sz w:val="24"/>
          <w:szCs w:val="24"/>
        </w:rPr>
        <w:t xml:space="preserve">далее МЭ) </w:t>
      </w:r>
      <w:r>
        <w:rPr>
          <w:rFonts w:ascii="Times New Roman" w:hAnsi="Times New Roman"/>
          <w:sz w:val="24"/>
          <w:szCs w:val="24"/>
        </w:rPr>
        <w:t xml:space="preserve">ВсОШ участвовали </w:t>
      </w:r>
      <w:r w:rsidR="00856D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учащихся из </w:t>
      </w:r>
      <w:r w:rsidR="005254A1">
        <w:rPr>
          <w:rFonts w:ascii="Times New Roman" w:hAnsi="Times New Roman"/>
          <w:sz w:val="24"/>
          <w:szCs w:val="24"/>
        </w:rPr>
        <w:t xml:space="preserve">7-х, 8-х, 9-х классов, </w:t>
      </w:r>
      <w:r w:rsidR="00856D6A">
        <w:rPr>
          <w:rFonts w:ascii="Times New Roman" w:hAnsi="Times New Roman"/>
          <w:sz w:val="24"/>
          <w:szCs w:val="24"/>
        </w:rPr>
        <w:t xml:space="preserve">не явились на </w:t>
      </w:r>
      <w:r>
        <w:rPr>
          <w:rFonts w:ascii="Times New Roman" w:hAnsi="Times New Roman"/>
          <w:sz w:val="24"/>
          <w:szCs w:val="24"/>
        </w:rPr>
        <w:t xml:space="preserve">муниципальный этап </w:t>
      </w:r>
      <w:r w:rsidR="00FD2DFE">
        <w:rPr>
          <w:rFonts w:ascii="Times New Roman" w:hAnsi="Times New Roman"/>
          <w:sz w:val="24"/>
          <w:szCs w:val="24"/>
        </w:rPr>
        <w:t>олимпиады -</w:t>
      </w:r>
      <w:r w:rsidR="007C5A87">
        <w:rPr>
          <w:rFonts w:ascii="Times New Roman" w:hAnsi="Times New Roman"/>
          <w:sz w:val="24"/>
          <w:szCs w:val="24"/>
        </w:rPr>
        <w:t>3 учащихся.</w:t>
      </w:r>
    </w:p>
    <w:p w:rsidR="004003EC" w:rsidRPr="004003EC" w:rsidRDefault="00664E37" w:rsidP="004003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003EC" w:rsidRPr="004003EC">
        <w:rPr>
          <w:rFonts w:ascii="Times New Roman" w:hAnsi="Times New Roman"/>
          <w:sz w:val="24"/>
          <w:szCs w:val="24"/>
        </w:rPr>
        <w:t>униципальный этап Всероссийской олимпиады по немецкому языку проводи</w:t>
      </w:r>
      <w:r w:rsidR="00F648C7">
        <w:rPr>
          <w:rFonts w:ascii="Times New Roman" w:hAnsi="Times New Roman"/>
          <w:sz w:val="24"/>
          <w:szCs w:val="24"/>
        </w:rPr>
        <w:t>л</w:t>
      </w:r>
      <w:r w:rsidR="004003EC" w:rsidRPr="004003EC">
        <w:rPr>
          <w:rFonts w:ascii="Times New Roman" w:hAnsi="Times New Roman"/>
          <w:sz w:val="24"/>
          <w:szCs w:val="24"/>
        </w:rPr>
        <w:t xml:space="preserve">ся с использованием </w:t>
      </w:r>
      <w:r>
        <w:rPr>
          <w:rFonts w:ascii="Times New Roman" w:hAnsi="Times New Roman"/>
          <w:sz w:val="24"/>
          <w:szCs w:val="24"/>
        </w:rPr>
        <w:t xml:space="preserve">единого </w:t>
      </w:r>
      <w:r w:rsidR="004003EC" w:rsidRPr="004003EC">
        <w:rPr>
          <w:rFonts w:ascii="Times New Roman" w:hAnsi="Times New Roman"/>
          <w:sz w:val="24"/>
          <w:szCs w:val="24"/>
        </w:rPr>
        <w:t xml:space="preserve">комплекта заданий </w:t>
      </w:r>
      <w:r w:rsidR="00593C3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7</w:t>
      </w:r>
      <w:r w:rsidR="007C5A87">
        <w:rPr>
          <w:rFonts w:ascii="Times New Roman" w:hAnsi="Times New Roman"/>
          <w:sz w:val="24"/>
          <w:szCs w:val="24"/>
        </w:rPr>
        <w:t>-8</w:t>
      </w:r>
      <w:r w:rsidR="00CE2856">
        <w:rPr>
          <w:rFonts w:ascii="Times New Roman" w:hAnsi="Times New Roman"/>
          <w:sz w:val="24"/>
          <w:szCs w:val="24"/>
        </w:rPr>
        <w:t>-х</w:t>
      </w:r>
      <w:r w:rsidR="007C5A87">
        <w:rPr>
          <w:rFonts w:ascii="Times New Roman" w:hAnsi="Times New Roman"/>
          <w:sz w:val="24"/>
          <w:szCs w:val="24"/>
        </w:rPr>
        <w:t xml:space="preserve"> классов и </w:t>
      </w:r>
      <w:r w:rsidR="005254A1">
        <w:rPr>
          <w:rFonts w:ascii="Times New Roman" w:hAnsi="Times New Roman"/>
          <w:sz w:val="24"/>
          <w:szCs w:val="24"/>
        </w:rPr>
        <w:t xml:space="preserve">единого комплекта заданий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93C3C">
        <w:rPr>
          <w:rFonts w:ascii="Times New Roman" w:hAnsi="Times New Roman"/>
          <w:sz w:val="24"/>
          <w:szCs w:val="24"/>
        </w:rPr>
        <w:t>9-11</w:t>
      </w:r>
      <w:r w:rsidR="00D81A31">
        <w:rPr>
          <w:rFonts w:ascii="Times New Roman" w:hAnsi="Times New Roman"/>
          <w:sz w:val="24"/>
          <w:szCs w:val="24"/>
        </w:rPr>
        <w:t>-х</w:t>
      </w:r>
      <w:r w:rsidR="00593C3C">
        <w:rPr>
          <w:rFonts w:ascii="Times New Roman" w:hAnsi="Times New Roman"/>
          <w:sz w:val="24"/>
          <w:szCs w:val="24"/>
        </w:rPr>
        <w:t xml:space="preserve"> классов. </w:t>
      </w:r>
    </w:p>
    <w:p w:rsidR="0003120F" w:rsidRPr="00D81A31" w:rsidRDefault="0003120F" w:rsidP="00AF1DC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20A4">
        <w:rPr>
          <w:rFonts w:ascii="Times New Roman" w:hAnsi="Times New Roman"/>
          <w:sz w:val="24"/>
          <w:szCs w:val="24"/>
        </w:rPr>
        <w:t xml:space="preserve">Олимпиада состояла из 2-х туров: письменного (5 конкурсов) и </w:t>
      </w:r>
      <w:r w:rsidR="006C0C6E">
        <w:rPr>
          <w:rFonts w:ascii="Times New Roman" w:hAnsi="Times New Roman"/>
          <w:sz w:val="24"/>
          <w:szCs w:val="24"/>
        </w:rPr>
        <w:t xml:space="preserve">устного (1 конкурс устной речи), </w:t>
      </w:r>
      <w:r w:rsidR="00AE5563" w:rsidRPr="00271127">
        <w:rPr>
          <w:rFonts w:ascii="Times New Roman" w:hAnsi="Times New Roman"/>
          <w:sz w:val="24"/>
          <w:szCs w:val="24"/>
        </w:rPr>
        <w:t>балл</w:t>
      </w:r>
      <w:r w:rsidR="00AE5563">
        <w:rPr>
          <w:rFonts w:ascii="Times New Roman" w:hAnsi="Times New Roman"/>
          <w:sz w:val="24"/>
          <w:szCs w:val="24"/>
        </w:rPr>
        <w:t xml:space="preserve">ы, полученные за каждый </w:t>
      </w:r>
      <w:r w:rsidR="00AE5563" w:rsidRPr="00111A80">
        <w:rPr>
          <w:rFonts w:ascii="Times New Roman" w:hAnsi="Times New Roman"/>
          <w:sz w:val="24"/>
          <w:szCs w:val="24"/>
        </w:rPr>
        <w:t>конкурс суммировались</w:t>
      </w:r>
      <w:r w:rsidR="00AE5563">
        <w:rPr>
          <w:rFonts w:ascii="Times New Roman" w:hAnsi="Times New Roman"/>
          <w:sz w:val="24"/>
          <w:szCs w:val="24"/>
        </w:rPr>
        <w:t xml:space="preserve">. </w:t>
      </w:r>
      <w:r w:rsidR="00AE5563" w:rsidRPr="00AE5563">
        <w:rPr>
          <w:rFonts w:ascii="Times New Roman" w:hAnsi="Times New Roman"/>
          <w:sz w:val="24"/>
          <w:szCs w:val="24"/>
        </w:rPr>
        <w:t>Максимальное количество баллов, которые можно было получить за все конкурсы</w:t>
      </w:r>
      <w:r w:rsidR="00D81A31">
        <w:rPr>
          <w:rFonts w:ascii="Times New Roman" w:hAnsi="Times New Roman"/>
          <w:sz w:val="24"/>
          <w:szCs w:val="24"/>
        </w:rPr>
        <w:t xml:space="preserve"> в </w:t>
      </w:r>
      <w:r w:rsidR="00664E37">
        <w:rPr>
          <w:rFonts w:ascii="Times New Roman" w:hAnsi="Times New Roman"/>
          <w:sz w:val="24"/>
          <w:szCs w:val="24"/>
        </w:rPr>
        <w:t xml:space="preserve">7-8-х и 9-х </w:t>
      </w:r>
      <w:r w:rsidR="006C0C6E">
        <w:rPr>
          <w:rFonts w:ascii="Times New Roman" w:hAnsi="Times New Roman"/>
          <w:sz w:val="24"/>
          <w:szCs w:val="24"/>
        </w:rPr>
        <w:t>классах</w:t>
      </w:r>
      <w:r w:rsidR="00AE5563" w:rsidRPr="00AE5563">
        <w:rPr>
          <w:rFonts w:ascii="Times New Roman" w:hAnsi="Times New Roman"/>
          <w:sz w:val="24"/>
          <w:szCs w:val="24"/>
        </w:rPr>
        <w:t xml:space="preserve"> -</w:t>
      </w:r>
      <w:r w:rsidR="00AE5563" w:rsidRPr="00D81A31">
        <w:rPr>
          <w:rFonts w:ascii="Times New Roman" w:hAnsi="Times New Roman"/>
          <w:b/>
          <w:sz w:val="24"/>
          <w:szCs w:val="24"/>
        </w:rPr>
        <w:t>120 баллов</w:t>
      </w:r>
      <w:r w:rsidR="006C0C6E" w:rsidRPr="00D81A31">
        <w:rPr>
          <w:rFonts w:ascii="Times New Roman" w:hAnsi="Times New Roman"/>
          <w:b/>
          <w:sz w:val="24"/>
          <w:szCs w:val="24"/>
        </w:rPr>
        <w:t>.</w:t>
      </w:r>
    </w:p>
    <w:p w:rsidR="002D413F" w:rsidRPr="00D120F5" w:rsidRDefault="00111A80" w:rsidP="00394C5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120F5">
        <w:rPr>
          <w:rFonts w:ascii="Times New Roman" w:hAnsi="Times New Roman"/>
          <w:b/>
          <w:sz w:val="24"/>
          <w:szCs w:val="24"/>
          <w:u w:val="single"/>
        </w:rPr>
        <w:t>2. Содержание заданий олимпиады</w:t>
      </w:r>
    </w:p>
    <w:p w:rsidR="00271127" w:rsidRPr="00D120F5" w:rsidRDefault="00271127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0F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3452B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D120F5">
        <w:rPr>
          <w:rFonts w:ascii="Times New Roman" w:hAnsi="Times New Roman"/>
          <w:b/>
          <w:color w:val="000000"/>
          <w:sz w:val="24"/>
          <w:szCs w:val="24"/>
        </w:rPr>
        <w:t xml:space="preserve"> Конкурс понимания письменного текста</w:t>
      </w:r>
      <w:r w:rsidR="00D81A31">
        <w:rPr>
          <w:rFonts w:ascii="Times New Roman" w:hAnsi="Times New Roman"/>
          <w:b/>
          <w:color w:val="000000"/>
          <w:sz w:val="24"/>
          <w:szCs w:val="24"/>
        </w:rPr>
        <w:t xml:space="preserve"> (Чтение)</w:t>
      </w:r>
    </w:p>
    <w:p w:rsidR="00111A80" w:rsidRPr="00D120F5" w:rsidRDefault="003F2CC1" w:rsidP="00AF1DC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На выполнение задания было отведено</w:t>
      </w:r>
      <w:r w:rsidR="00111A80" w:rsidRPr="00D120F5">
        <w:rPr>
          <w:rFonts w:ascii="Times New Roman" w:hAnsi="Times New Roman"/>
          <w:sz w:val="24"/>
          <w:szCs w:val="24"/>
        </w:rPr>
        <w:t xml:space="preserve"> 80 минут. Каждый правильный ответ данного конкурса оценива</w:t>
      </w:r>
      <w:r w:rsidR="00416B14" w:rsidRPr="00D120F5">
        <w:rPr>
          <w:rFonts w:ascii="Times New Roman" w:hAnsi="Times New Roman"/>
          <w:sz w:val="24"/>
          <w:szCs w:val="24"/>
        </w:rPr>
        <w:t>л</w:t>
      </w:r>
      <w:r w:rsidR="00111A80" w:rsidRPr="00D120F5">
        <w:rPr>
          <w:rFonts w:ascii="Times New Roman" w:hAnsi="Times New Roman"/>
          <w:sz w:val="24"/>
          <w:szCs w:val="24"/>
        </w:rPr>
        <w:t>ся в 1 балл. Максимальное количество баллов – 20.</w:t>
      </w:r>
      <w:r w:rsidR="002D10E0">
        <w:rPr>
          <w:rFonts w:ascii="Times New Roman" w:hAnsi="Times New Roman"/>
          <w:sz w:val="24"/>
          <w:szCs w:val="24"/>
        </w:rPr>
        <w:t xml:space="preserve"> Первое задание- на выбор верного утверждения (верно/неверно/в тексте не сказано), вт</w:t>
      </w:r>
      <w:r w:rsidR="005733DC">
        <w:rPr>
          <w:rFonts w:ascii="Times New Roman" w:hAnsi="Times New Roman"/>
          <w:sz w:val="24"/>
          <w:szCs w:val="24"/>
        </w:rPr>
        <w:t>орое задание- на соответствие (</w:t>
      </w:r>
      <w:r w:rsidR="002D10E0">
        <w:rPr>
          <w:rFonts w:ascii="Times New Roman" w:hAnsi="Times New Roman"/>
          <w:sz w:val="24"/>
          <w:szCs w:val="24"/>
        </w:rPr>
        <w:t>найти продолжение предложения из списка предложенных вариантов).</w:t>
      </w:r>
    </w:p>
    <w:p w:rsidR="00271127" w:rsidRPr="00D120F5" w:rsidRDefault="0073452B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</w:t>
      </w:r>
      <w:r w:rsidR="00DB13C0" w:rsidRPr="00D120F5">
        <w:rPr>
          <w:rFonts w:ascii="Times New Roman" w:hAnsi="Times New Roman"/>
          <w:b/>
          <w:color w:val="000000"/>
          <w:sz w:val="24"/>
          <w:szCs w:val="24"/>
        </w:rPr>
        <w:t xml:space="preserve"> Лексико-грамматический тест</w:t>
      </w:r>
    </w:p>
    <w:p w:rsidR="00111A80" w:rsidRPr="00D120F5" w:rsidRDefault="006346B6" w:rsidP="00AF1D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задания</w:t>
      </w:r>
      <w:r w:rsidR="0007437D">
        <w:rPr>
          <w:rFonts w:ascii="Times New Roman" w:hAnsi="Times New Roman"/>
          <w:sz w:val="24"/>
          <w:szCs w:val="24"/>
        </w:rPr>
        <w:t xml:space="preserve"> </w:t>
      </w:r>
      <w:r w:rsidR="00111A80" w:rsidRPr="00D120F5">
        <w:rPr>
          <w:rFonts w:ascii="Times New Roman" w:hAnsi="Times New Roman"/>
          <w:sz w:val="24"/>
          <w:szCs w:val="24"/>
        </w:rPr>
        <w:t>–</w:t>
      </w:r>
      <w:r w:rsidR="0007437D">
        <w:rPr>
          <w:rFonts w:ascii="Times New Roman" w:hAnsi="Times New Roman"/>
          <w:sz w:val="24"/>
          <w:szCs w:val="24"/>
        </w:rPr>
        <w:t xml:space="preserve"> </w:t>
      </w:r>
      <w:r w:rsidR="00111A80" w:rsidRPr="00D120F5">
        <w:rPr>
          <w:rFonts w:ascii="Times New Roman" w:hAnsi="Times New Roman"/>
          <w:sz w:val="24"/>
          <w:szCs w:val="24"/>
        </w:rPr>
        <w:t>40 минут. Каждый правильный ответ данного конкурса оценивался в 1 балл. Максимальное количество баллов – 20.</w:t>
      </w:r>
    </w:p>
    <w:p w:rsidR="00111A80" w:rsidRPr="00D120F5" w:rsidRDefault="002D10E0" w:rsidP="00AF1DC6">
      <w:pPr>
        <w:pStyle w:val="Default"/>
        <w:spacing w:line="360" w:lineRule="auto"/>
        <w:jc w:val="both"/>
      </w:pPr>
      <w:r>
        <w:rPr>
          <w:bCs/>
        </w:rPr>
        <w:t>Ф</w:t>
      </w:r>
      <w:r w:rsidR="00111A80" w:rsidRPr="00D120F5">
        <w:rPr>
          <w:bCs/>
        </w:rPr>
        <w:t>ормат лексико-грамматического задания</w:t>
      </w:r>
      <w:r w:rsidR="00111A80" w:rsidRPr="00D120F5">
        <w:t xml:space="preserve">: в текст задания </w:t>
      </w:r>
      <w:r w:rsidR="00D81A31">
        <w:t>внесены</w:t>
      </w:r>
      <w:r w:rsidR="00111A80" w:rsidRPr="00D120F5">
        <w:t xml:space="preserve"> пропуски двух разных типов, с разной нумерацией: числовой и буквенной. К каждому типу пропусков </w:t>
      </w:r>
      <w:r w:rsidR="00E04A51">
        <w:t>формулируется отдельное задание.</w:t>
      </w:r>
      <w:r w:rsidR="00111A80" w:rsidRPr="00D120F5">
        <w:t xml:space="preserve"> Числовые пропуски необходимо было заполнить </w:t>
      </w:r>
      <w:r w:rsidR="00111A80" w:rsidRPr="00D120F5">
        <w:rPr>
          <w:iCs/>
        </w:rPr>
        <w:t>лексическими единицами</w:t>
      </w:r>
      <w:r w:rsidR="00111A80" w:rsidRPr="00D120F5">
        <w:t xml:space="preserve">, </w:t>
      </w:r>
      <w:r w:rsidR="00111A80" w:rsidRPr="00D120F5">
        <w:rPr>
          <w:iCs/>
        </w:rPr>
        <w:t xml:space="preserve">данными после текста. </w:t>
      </w:r>
      <w:r w:rsidR="00111A80" w:rsidRPr="00D120F5">
        <w:t>При этом вариантов ответов для число</w:t>
      </w:r>
      <w:r w:rsidR="004A7D75">
        <w:t xml:space="preserve">вых пропусков </w:t>
      </w:r>
      <w:r w:rsidR="004A7D75" w:rsidRPr="00D120F5">
        <w:t>по</w:t>
      </w:r>
      <w:r w:rsidR="00111A80" w:rsidRPr="00D120F5">
        <w:t xml:space="preserve"> количеству больше, чем самих пропусков в тексте. Задание было направлено на проверку уровня сформированности грамматической компетенции учащихся, на их умение распознавать и восстанавливать грамматические структуры в тексте. В случае с буквенными пропусками учащиеся должны были </w:t>
      </w:r>
      <w:r w:rsidR="00111A80" w:rsidRPr="00D120F5">
        <w:rPr>
          <w:iCs/>
        </w:rPr>
        <w:t>самостоятельно, без</w:t>
      </w:r>
      <w:r w:rsidR="00B41E0D">
        <w:rPr>
          <w:iCs/>
        </w:rPr>
        <w:t xml:space="preserve"> каких-либо дополнительных опор</w:t>
      </w:r>
      <w:r w:rsidR="00111A80" w:rsidRPr="00D120F5">
        <w:rPr>
          <w:iCs/>
        </w:rPr>
        <w:t xml:space="preserve"> предложить ту лексическую единицу, которая оптимально соответствует грамматической </w:t>
      </w:r>
      <w:r w:rsidR="00111A80" w:rsidRPr="00D120F5">
        <w:rPr>
          <w:iCs/>
        </w:rPr>
        <w:lastRenderedPageBreak/>
        <w:t xml:space="preserve">структуре, т.е. </w:t>
      </w:r>
      <w:r w:rsidR="00111A80" w:rsidRPr="00D120F5">
        <w:t>лексическая единица должна была помочь восстановить нарушенную пропуском грамматическую структуру.</w:t>
      </w:r>
    </w:p>
    <w:p w:rsidR="00271127" w:rsidRPr="00D120F5" w:rsidRDefault="0073452B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</w:t>
      </w:r>
      <w:r w:rsidR="00271127" w:rsidRPr="00D120F5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r w:rsidR="00DB13C0" w:rsidRPr="00D120F5">
        <w:rPr>
          <w:rFonts w:ascii="Times New Roman" w:hAnsi="Times New Roman"/>
          <w:b/>
          <w:color w:val="000000"/>
          <w:sz w:val="24"/>
          <w:szCs w:val="24"/>
        </w:rPr>
        <w:t>онкурс понимания устного текста</w:t>
      </w:r>
      <w:r w:rsidR="00D81A31">
        <w:rPr>
          <w:rFonts w:ascii="Times New Roman" w:hAnsi="Times New Roman"/>
          <w:b/>
          <w:color w:val="000000"/>
          <w:sz w:val="24"/>
          <w:szCs w:val="24"/>
        </w:rPr>
        <w:t xml:space="preserve"> (Аудирование)</w:t>
      </w:r>
    </w:p>
    <w:p w:rsidR="00111A80" w:rsidRPr="00D120F5" w:rsidRDefault="008657A1" w:rsidP="00AF1DC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120F5">
        <w:rPr>
          <w:rFonts w:ascii="Times New Roman" w:hAnsi="Times New Roman"/>
          <w:sz w:val="24"/>
          <w:szCs w:val="24"/>
        </w:rPr>
        <w:t>Участникам конкурса</w:t>
      </w:r>
      <w:r w:rsidR="00111A80" w:rsidRPr="00D120F5">
        <w:rPr>
          <w:rFonts w:ascii="Times New Roman" w:hAnsi="Times New Roman"/>
          <w:sz w:val="24"/>
          <w:szCs w:val="24"/>
        </w:rPr>
        <w:t xml:space="preserve"> </w:t>
      </w:r>
      <w:r w:rsidRPr="00D120F5">
        <w:rPr>
          <w:rFonts w:ascii="Times New Roman" w:hAnsi="Times New Roman"/>
          <w:sz w:val="24"/>
          <w:szCs w:val="24"/>
        </w:rPr>
        <w:t xml:space="preserve">предлагалось </w:t>
      </w:r>
      <w:r w:rsidR="00174DC3">
        <w:rPr>
          <w:rFonts w:ascii="Times New Roman" w:hAnsi="Times New Roman"/>
          <w:sz w:val="24"/>
          <w:szCs w:val="24"/>
        </w:rPr>
        <w:t xml:space="preserve">прослушать аудиозапись и </w:t>
      </w:r>
      <w:r w:rsidR="001E11EF" w:rsidRPr="00D120F5">
        <w:rPr>
          <w:rFonts w:ascii="Times New Roman" w:hAnsi="Times New Roman"/>
          <w:sz w:val="24"/>
          <w:szCs w:val="24"/>
        </w:rPr>
        <w:t xml:space="preserve">выполнить </w:t>
      </w:r>
      <w:r w:rsidR="00174DC3">
        <w:rPr>
          <w:rFonts w:ascii="Times New Roman" w:hAnsi="Times New Roman"/>
          <w:sz w:val="24"/>
          <w:szCs w:val="24"/>
        </w:rPr>
        <w:t>2</w:t>
      </w:r>
      <w:r w:rsidR="00111A80" w:rsidRPr="00D120F5">
        <w:rPr>
          <w:rFonts w:ascii="Times New Roman" w:hAnsi="Times New Roman"/>
          <w:sz w:val="24"/>
          <w:szCs w:val="24"/>
        </w:rPr>
        <w:t xml:space="preserve"> задания. </w:t>
      </w:r>
    </w:p>
    <w:p w:rsidR="00111A80" w:rsidRDefault="00111A80" w:rsidP="00AF1D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0F5">
        <w:rPr>
          <w:rFonts w:ascii="Times New Roman" w:hAnsi="Times New Roman"/>
          <w:sz w:val="24"/>
          <w:szCs w:val="24"/>
        </w:rPr>
        <w:t>Учащимся разрешалось просмотреть задания в паузах перед прослушиванием текстов в течение 1 минуты. Каждый правильный ответ данного конкурса оценива</w:t>
      </w:r>
      <w:r w:rsidR="00367AF8" w:rsidRPr="00D120F5">
        <w:rPr>
          <w:rFonts w:ascii="Times New Roman" w:hAnsi="Times New Roman"/>
          <w:sz w:val="24"/>
          <w:szCs w:val="24"/>
        </w:rPr>
        <w:t>л</w:t>
      </w:r>
      <w:r w:rsidRPr="00D120F5">
        <w:rPr>
          <w:rFonts w:ascii="Times New Roman" w:hAnsi="Times New Roman"/>
          <w:sz w:val="24"/>
          <w:szCs w:val="24"/>
        </w:rPr>
        <w:t>ся в 1 балл. Мак</w:t>
      </w:r>
      <w:r w:rsidR="002D10E0">
        <w:rPr>
          <w:rFonts w:ascii="Times New Roman" w:hAnsi="Times New Roman"/>
          <w:sz w:val="24"/>
          <w:szCs w:val="24"/>
        </w:rPr>
        <w:t>симальное количество баллов–</w:t>
      </w:r>
      <w:r w:rsidRPr="00D120F5">
        <w:rPr>
          <w:rFonts w:ascii="Times New Roman" w:hAnsi="Times New Roman"/>
          <w:sz w:val="24"/>
          <w:szCs w:val="24"/>
        </w:rPr>
        <w:t>15.</w:t>
      </w:r>
      <w:r w:rsidR="002D10E0">
        <w:rPr>
          <w:rFonts w:ascii="Times New Roman" w:hAnsi="Times New Roman"/>
          <w:sz w:val="24"/>
          <w:szCs w:val="24"/>
        </w:rPr>
        <w:t xml:space="preserve"> Первое задание–на выбор правильного утверждения, данного после предложений (верно/неверно/ не было в сообщении). Второе задание- на множественный выбор.</w:t>
      </w:r>
      <w:r w:rsidR="000406FD">
        <w:rPr>
          <w:rFonts w:ascii="Times New Roman" w:hAnsi="Times New Roman"/>
          <w:sz w:val="24"/>
          <w:szCs w:val="24"/>
        </w:rPr>
        <w:t xml:space="preserve"> </w:t>
      </w:r>
    </w:p>
    <w:p w:rsidR="00271127" w:rsidRPr="00D120F5" w:rsidRDefault="0073452B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4)</w:t>
      </w:r>
      <w:r w:rsidR="00271127" w:rsidRPr="00D120F5">
        <w:rPr>
          <w:rFonts w:ascii="Times New Roman" w:hAnsi="Times New Roman"/>
          <w:b/>
          <w:color w:val="000000"/>
          <w:sz w:val="24"/>
          <w:szCs w:val="24"/>
        </w:rPr>
        <w:t xml:space="preserve"> Страноведческая викторина</w:t>
      </w:r>
    </w:p>
    <w:p w:rsidR="00111A80" w:rsidRPr="00D120F5" w:rsidRDefault="00111A80" w:rsidP="00AF1D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20F5">
        <w:rPr>
          <w:rFonts w:ascii="Times New Roman" w:hAnsi="Times New Roman"/>
          <w:sz w:val="24"/>
          <w:szCs w:val="24"/>
        </w:rPr>
        <w:t>Время выполнения задания –30 минут. Каждый правильный ответ данного конкурса оценивался в 1 балл. Максимальное количество баллов – 20.</w:t>
      </w:r>
    </w:p>
    <w:p w:rsidR="00DE7844" w:rsidRDefault="00DE7844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этом</w:t>
      </w:r>
      <w:r w:rsidRPr="00DE7844">
        <w:rPr>
          <w:rFonts w:ascii="Times New Roman" w:hAnsi="Times New Roman"/>
          <w:sz w:val="24"/>
          <w:szCs w:val="24"/>
        </w:rPr>
        <w:t xml:space="preserve"> учебном году задание по лингвострановедению включа</w:t>
      </w:r>
      <w:r>
        <w:rPr>
          <w:rFonts w:ascii="Times New Roman" w:hAnsi="Times New Roman"/>
          <w:sz w:val="24"/>
          <w:szCs w:val="24"/>
        </w:rPr>
        <w:t>ло</w:t>
      </w:r>
      <w:r w:rsidRPr="00DE7844">
        <w:rPr>
          <w:rFonts w:ascii="Times New Roman" w:hAnsi="Times New Roman"/>
          <w:sz w:val="24"/>
          <w:szCs w:val="24"/>
        </w:rPr>
        <w:t xml:space="preserve"> две части:</w:t>
      </w:r>
    </w:p>
    <w:p w:rsidR="00DE7844" w:rsidRDefault="00DE7844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07901">
        <w:rPr>
          <w:rFonts w:ascii="Times New Roman" w:hAnsi="Times New Roman"/>
          <w:bCs/>
          <w:sz w:val="24"/>
          <w:szCs w:val="24"/>
        </w:rPr>
        <w:t>Мартин Лютер</w:t>
      </w:r>
      <w:r w:rsidRPr="00DE78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7844">
        <w:rPr>
          <w:rFonts w:ascii="Times New Roman" w:hAnsi="Times New Roman"/>
          <w:sz w:val="24"/>
          <w:szCs w:val="24"/>
        </w:rPr>
        <w:t>(биография, соратники и противники, роль в истории, наследие и современность) и эпоха Реформации (основные идеи, историче</w:t>
      </w:r>
      <w:r>
        <w:rPr>
          <w:rFonts w:ascii="Times New Roman" w:hAnsi="Times New Roman"/>
          <w:sz w:val="24"/>
          <w:szCs w:val="24"/>
        </w:rPr>
        <w:t>ские даты, география, деятели) -всего 10 вопросов.</w:t>
      </w:r>
    </w:p>
    <w:p w:rsidR="00DE7844" w:rsidRDefault="00DE7844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2) </w:t>
      </w:r>
      <w:r w:rsidRPr="00307901">
        <w:rPr>
          <w:rFonts w:ascii="Times New Roman" w:hAnsi="Times New Roman"/>
          <w:bCs/>
          <w:sz w:val="24"/>
          <w:szCs w:val="24"/>
        </w:rPr>
        <w:t>Экология</w:t>
      </w:r>
      <w:r w:rsidRPr="00307901">
        <w:rPr>
          <w:rFonts w:ascii="Times New Roman" w:hAnsi="Times New Roman"/>
          <w:sz w:val="24"/>
          <w:szCs w:val="24"/>
        </w:rPr>
        <w:t>,</w:t>
      </w:r>
      <w:r w:rsidRPr="00DE7844">
        <w:rPr>
          <w:rFonts w:ascii="Times New Roman" w:hAnsi="Times New Roman"/>
          <w:sz w:val="24"/>
          <w:szCs w:val="24"/>
        </w:rPr>
        <w:t xml:space="preserve"> окружающая среда и устойчивое развитие (термины и определения – такие как, например, изменение климата, выбросы CO2, возобновляемые источники энергии и пр., ключевые даты, документы и личности, международные и немецкие организации, занимающиеся этой тематикой – названия, штаб-квартиры и спектр задач</w:t>
      </w:r>
      <w:r>
        <w:rPr>
          <w:rFonts w:ascii="Times New Roman" w:hAnsi="Times New Roman"/>
          <w:sz w:val="24"/>
          <w:szCs w:val="24"/>
        </w:rPr>
        <w:t>- всего 10 вопросов.</w:t>
      </w:r>
    </w:p>
    <w:p w:rsidR="00271127" w:rsidRPr="00D120F5" w:rsidRDefault="0073452B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5)</w:t>
      </w:r>
      <w:r w:rsidR="00271127" w:rsidRPr="00D120F5">
        <w:rPr>
          <w:rFonts w:ascii="Times New Roman" w:hAnsi="Times New Roman"/>
          <w:b/>
          <w:color w:val="000000"/>
          <w:sz w:val="24"/>
          <w:szCs w:val="24"/>
        </w:rPr>
        <w:t xml:space="preserve"> Конкурс </w:t>
      </w:r>
      <w:r w:rsidR="00DB13C0" w:rsidRPr="00D120F5">
        <w:rPr>
          <w:rFonts w:ascii="Times New Roman" w:hAnsi="Times New Roman"/>
          <w:b/>
          <w:sz w:val="24"/>
          <w:szCs w:val="24"/>
        </w:rPr>
        <w:t>письменной речи</w:t>
      </w:r>
      <w:r w:rsidR="00D81A31">
        <w:rPr>
          <w:rFonts w:ascii="Times New Roman" w:hAnsi="Times New Roman"/>
          <w:b/>
          <w:sz w:val="24"/>
          <w:szCs w:val="24"/>
        </w:rPr>
        <w:t xml:space="preserve"> (Письмо)</w:t>
      </w:r>
    </w:p>
    <w:p w:rsidR="00111A80" w:rsidRPr="00D120F5" w:rsidRDefault="00111A80" w:rsidP="00AF1D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0F5">
        <w:rPr>
          <w:rFonts w:ascii="Times New Roman" w:hAnsi="Times New Roman"/>
          <w:sz w:val="24"/>
          <w:szCs w:val="24"/>
        </w:rPr>
        <w:t>Участникам конкурса предлага</w:t>
      </w:r>
      <w:r w:rsidR="00367AF8" w:rsidRPr="00D120F5">
        <w:rPr>
          <w:rFonts w:ascii="Times New Roman" w:hAnsi="Times New Roman"/>
          <w:sz w:val="24"/>
          <w:szCs w:val="24"/>
        </w:rPr>
        <w:t>лось</w:t>
      </w:r>
      <w:r w:rsidRPr="00D120F5">
        <w:rPr>
          <w:rFonts w:ascii="Times New Roman" w:hAnsi="Times New Roman"/>
          <w:sz w:val="24"/>
          <w:szCs w:val="24"/>
        </w:rPr>
        <w:t xml:space="preserve"> </w:t>
      </w:r>
      <w:r w:rsidR="00436B2C" w:rsidRPr="00D120F5">
        <w:rPr>
          <w:rFonts w:ascii="Times New Roman" w:hAnsi="Times New Roman"/>
          <w:sz w:val="24"/>
          <w:szCs w:val="24"/>
        </w:rPr>
        <w:t>придумать и написать основную часть истории</w:t>
      </w:r>
      <w:r w:rsidR="00DE2958">
        <w:rPr>
          <w:rFonts w:ascii="Times New Roman" w:hAnsi="Times New Roman"/>
          <w:sz w:val="24"/>
          <w:szCs w:val="24"/>
        </w:rPr>
        <w:t xml:space="preserve"> из школьной жизни</w:t>
      </w:r>
      <w:r w:rsidR="00436B2C" w:rsidRPr="00D120F5">
        <w:rPr>
          <w:rFonts w:ascii="Times New Roman" w:hAnsi="Times New Roman"/>
          <w:sz w:val="24"/>
          <w:szCs w:val="24"/>
        </w:rPr>
        <w:t xml:space="preserve">, у которой были предложены вступительная часть и завершение </w:t>
      </w:r>
      <w:r w:rsidR="00DE2958">
        <w:rPr>
          <w:rFonts w:ascii="Times New Roman" w:hAnsi="Times New Roman"/>
          <w:sz w:val="24"/>
          <w:szCs w:val="24"/>
        </w:rPr>
        <w:t xml:space="preserve">(объем письменного задания - </w:t>
      </w:r>
      <w:r w:rsidR="00367AF8" w:rsidRPr="00D120F5">
        <w:rPr>
          <w:rFonts w:ascii="Times New Roman" w:hAnsi="Times New Roman"/>
          <w:sz w:val="24"/>
          <w:szCs w:val="24"/>
        </w:rPr>
        <w:t>2</w:t>
      </w:r>
      <w:r w:rsidR="00DE2958">
        <w:rPr>
          <w:rFonts w:ascii="Times New Roman" w:hAnsi="Times New Roman"/>
          <w:sz w:val="24"/>
          <w:szCs w:val="24"/>
        </w:rPr>
        <w:t xml:space="preserve">50 </w:t>
      </w:r>
      <w:r w:rsidR="00367AF8" w:rsidRPr="00D120F5">
        <w:rPr>
          <w:rFonts w:ascii="Times New Roman" w:hAnsi="Times New Roman"/>
          <w:sz w:val="24"/>
          <w:szCs w:val="24"/>
        </w:rPr>
        <w:t xml:space="preserve">слов). </w:t>
      </w:r>
      <w:r w:rsidRPr="00D120F5">
        <w:rPr>
          <w:rFonts w:ascii="Times New Roman" w:hAnsi="Times New Roman"/>
          <w:sz w:val="24"/>
          <w:szCs w:val="24"/>
        </w:rPr>
        <w:t>Время выполнения задания – 60 минут</w:t>
      </w:r>
      <w:r w:rsidR="001D4E9E">
        <w:rPr>
          <w:rFonts w:ascii="Times New Roman" w:hAnsi="Times New Roman"/>
          <w:sz w:val="24"/>
          <w:szCs w:val="24"/>
        </w:rPr>
        <w:t>.</w:t>
      </w:r>
    </w:p>
    <w:p w:rsidR="00B446BD" w:rsidRDefault="008657A1" w:rsidP="00AF1DC6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0F5">
        <w:rPr>
          <w:rFonts w:ascii="Times New Roman" w:hAnsi="Times New Roman"/>
          <w:sz w:val="24"/>
          <w:szCs w:val="24"/>
        </w:rPr>
        <w:t xml:space="preserve"> </w:t>
      </w:r>
      <w:r w:rsidR="00111A80" w:rsidRPr="00D120F5">
        <w:rPr>
          <w:rFonts w:ascii="Times New Roman" w:hAnsi="Times New Roman"/>
          <w:sz w:val="24"/>
          <w:szCs w:val="24"/>
        </w:rPr>
        <w:t>Письменные работы участников оценивались двумя членами жюри</w:t>
      </w:r>
      <w:r w:rsidR="00A96DFB">
        <w:rPr>
          <w:rFonts w:ascii="Times New Roman" w:hAnsi="Times New Roman"/>
          <w:sz w:val="24"/>
          <w:szCs w:val="24"/>
        </w:rPr>
        <w:t xml:space="preserve"> и председателем</w:t>
      </w:r>
      <w:r w:rsidR="00111A80" w:rsidRPr="00D120F5">
        <w:rPr>
          <w:rFonts w:ascii="Times New Roman" w:hAnsi="Times New Roman"/>
          <w:sz w:val="24"/>
          <w:szCs w:val="24"/>
        </w:rPr>
        <w:t xml:space="preserve"> в соответствии с предлагаемыми </w:t>
      </w:r>
      <w:r w:rsidR="00111A80" w:rsidRPr="00DE2958">
        <w:rPr>
          <w:rFonts w:ascii="Times New Roman" w:hAnsi="Times New Roman"/>
          <w:sz w:val="24"/>
          <w:szCs w:val="24"/>
        </w:rPr>
        <w:t xml:space="preserve">критериями </w:t>
      </w:r>
      <w:r w:rsidR="00111A80" w:rsidRPr="00DE2958">
        <w:rPr>
          <w:rFonts w:ascii="Times New Roman" w:hAnsi="Times New Roman"/>
          <w:bCs/>
          <w:sz w:val="24"/>
          <w:szCs w:val="24"/>
        </w:rPr>
        <w:t>оценивания конкурса письменной речи</w:t>
      </w:r>
      <w:r w:rsidR="00111A80" w:rsidRPr="00D120F5">
        <w:rPr>
          <w:rFonts w:ascii="Times New Roman" w:hAnsi="Times New Roman"/>
          <w:sz w:val="24"/>
          <w:szCs w:val="24"/>
        </w:rPr>
        <w:t>.</w:t>
      </w:r>
      <w:r w:rsidRPr="00D120F5">
        <w:rPr>
          <w:rFonts w:ascii="Times New Roman" w:hAnsi="Times New Roman"/>
          <w:sz w:val="24"/>
          <w:szCs w:val="24"/>
        </w:rPr>
        <w:t xml:space="preserve"> </w:t>
      </w:r>
      <w:r w:rsidR="00111A80" w:rsidRPr="00D120F5">
        <w:rPr>
          <w:rFonts w:ascii="Times New Roman" w:hAnsi="Times New Roman"/>
          <w:sz w:val="24"/>
          <w:szCs w:val="24"/>
        </w:rPr>
        <w:t>Максимальное количество баллов – 20.</w:t>
      </w:r>
      <w:r w:rsidR="00E95AA7">
        <w:rPr>
          <w:rFonts w:ascii="Times New Roman" w:hAnsi="Times New Roman"/>
          <w:sz w:val="24"/>
          <w:szCs w:val="24"/>
        </w:rPr>
        <w:t xml:space="preserve"> </w:t>
      </w:r>
    </w:p>
    <w:p w:rsidR="00111A80" w:rsidRPr="00D120F5" w:rsidRDefault="00B446BD" w:rsidP="00AF1DC6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задании</w:t>
      </w:r>
      <w:r w:rsidR="00A04E0A">
        <w:rPr>
          <w:rFonts w:ascii="Times New Roman" w:hAnsi="Times New Roman"/>
          <w:sz w:val="24"/>
          <w:szCs w:val="24"/>
        </w:rPr>
        <w:t xml:space="preserve"> творческого письменного </w:t>
      </w:r>
      <w:r>
        <w:rPr>
          <w:rFonts w:ascii="Times New Roman" w:hAnsi="Times New Roman"/>
          <w:sz w:val="24"/>
          <w:szCs w:val="24"/>
        </w:rPr>
        <w:t>высказывания в 7-8</w:t>
      </w:r>
      <w:r w:rsidR="00CE2856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 нужно было предложить (в соответствии с началом рассказа) несколько способов решения проблемы </w:t>
      </w:r>
      <w:r w:rsidR="002E0C61">
        <w:rPr>
          <w:rFonts w:ascii="Times New Roman" w:hAnsi="Times New Roman"/>
          <w:sz w:val="24"/>
          <w:szCs w:val="24"/>
        </w:rPr>
        <w:t>ремонта молодежного</w:t>
      </w:r>
      <w:r>
        <w:rPr>
          <w:rFonts w:ascii="Times New Roman" w:hAnsi="Times New Roman"/>
          <w:sz w:val="24"/>
          <w:szCs w:val="24"/>
        </w:rPr>
        <w:t xml:space="preserve"> центра во внеурочное время. В 9-11 классах </w:t>
      </w:r>
      <w:r w:rsidR="002E0C61">
        <w:rPr>
          <w:rFonts w:ascii="Times New Roman" w:hAnsi="Times New Roman"/>
          <w:sz w:val="24"/>
          <w:szCs w:val="24"/>
        </w:rPr>
        <w:t>предлагалось дописать (в соответствии с её началом) историю, произошедшую в поезде с маленьким мальчиком во время ночного путешествия.</w:t>
      </w:r>
    </w:p>
    <w:p w:rsidR="00271127" w:rsidRPr="00D120F5" w:rsidRDefault="0073452B" w:rsidP="00AF1D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452B">
        <w:rPr>
          <w:rFonts w:ascii="Times New Roman" w:hAnsi="Times New Roman"/>
          <w:b/>
          <w:sz w:val="24"/>
          <w:szCs w:val="24"/>
        </w:rPr>
        <w:t>6)</w:t>
      </w:r>
      <w:r w:rsidR="00271127" w:rsidRPr="00D120F5">
        <w:rPr>
          <w:rFonts w:ascii="Times New Roman" w:hAnsi="Times New Roman"/>
          <w:b/>
          <w:sz w:val="24"/>
          <w:szCs w:val="24"/>
        </w:rPr>
        <w:t xml:space="preserve"> Кон</w:t>
      </w:r>
      <w:r w:rsidR="00DB13C0" w:rsidRPr="00D120F5">
        <w:rPr>
          <w:rFonts w:ascii="Times New Roman" w:hAnsi="Times New Roman"/>
          <w:b/>
          <w:sz w:val="24"/>
          <w:szCs w:val="24"/>
        </w:rPr>
        <w:t>курс устной речи</w:t>
      </w:r>
    </w:p>
    <w:p w:rsidR="00DB13C0" w:rsidRDefault="00DB13C0" w:rsidP="00E13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0F5">
        <w:rPr>
          <w:rFonts w:ascii="Times New Roman" w:hAnsi="Times New Roman"/>
          <w:sz w:val="24"/>
          <w:szCs w:val="24"/>
        </w:rPr>
        <w:t>Участники конкурса должны были высказаться по предложенной теме в соответствии с поставленной задачей. Устные презентации</w:t>
      </w:r>
      <w:r w:rsidR="00367AF8" w:rsidRPr="00D120F5">
        <w:rPr>
          <w:rFonts w:ascii="Times New Roman" w:hAnsi="Times New Roman"/>
          <w:sz w:val="24"/>
          <w:szCs w:val="24"/>
        </w:rPr>
        <w:t xml:space="preserve"> в форме ток-шоу готовились в</w:t>
      </w:r>
      <w:r w:rsidRPr="00D120F5">
        <w:rPr>
          <w:rFonts w:ascii="Times New Roman" w:hAnsi="Times New Roman"/>
          <w:sz w:val="24"/>
          <w:szCs w:val="24"/>
        </w:rPr>
        <w:t xml:space="preserve"> группе по </w:t>
      </w:r>
      <w:r w:rsidR="00367AF8" w:rsidRPr="00D120F5">
        <w:rPr>
          <w:rFonts w:ascii="Times New Roman" w:hAnsi="Times New Roman"/>
          <w:sz w:val="24"/>
          <w:szCs w:val="24"/>
        </w:rPr>
        <w:lastRenderedPageBreak/>
        <w:t xml:space="preserve">предложенной </w:t>
      </w:r>
      <w:r w:rsidR="00240473" w:rsidRPr="00D120F5">
        <w:rPr>
          <w:rFonts w:ascii="Times New Roman" w:hAnsi="Times New Roman"/>
          <w:sz w:val="24"/>
          <w:szCs w:val="24"/>
        </w:rPr>
        <w:t>теме</w:t>
      </w:r>
      <w:r w:rsidR="00AB1310">
        <w:rPr>
          <w:rFonts w:ascii="Times New Roman" w:hAnsi="Times New Roman"/>
          <w:sz w:val="24"/>
          <w:szCs w:val="24"/>
        </w:rPr>
        <w:t xml:space="preserve">, связанной с проблемами современных </w:t>
      </w:r>
      <w:r w:rsidR="00D55AFD">
        <w:rPr>
          <w:rFonts w:ascii="Times New Roman" w:hAnsi="Times New Roman"/>
          <w:sz w:val="24"/>
          <w:szCs w:val="24"/>
        </w:rPr>
        <w:t>подростков</w:t>
      </w:r>
      <w:r w:rsidR="00AB1310">
        <w:rPr>
          <w:rFonts w:ascii="Times New Roman" w:hAnsi="Times New Roman"/>
          <w:sz w:val="24"/>
          <w:szCs w:val="24"/>
        </w:rPr>
        <w:t>.</w:t>
      </w:r>
      <w:r w:rsidR="00D55AFD">
        <w:rPr>
          <w:rFonts w:ascii="Times New Roman" w:hAnsi="Times New Roman"/>
          <w:sz w:val="24"/>
          <w:szCs w:val="24"/>
        </w:rPr>
        <w:t xml:space="preserve"> Тема ток-шоу </w:t>
      </w:r>
      <w:r w:rsidR="00307901">
        <w:rPr>
          <w:rFonts w:ascii="Times New Roman" w:hAnsi="Times New Roman"/>
          <w:sz w:val="24"/>
          <w:szCs w:val="24"/>
        </w:rPr>
        <w:t>«</w:t>
      </w:r>
      <w:r w:rsidR="00307901">
        <w:rPr>
          <w:rFonts w:ascii="Times New Roman" w:hAnsi="Times New Roman"/>
          <w:sz w:val="24"/>
          <w:szCs w:val="24"/>
          <w:lang w:val="en-US"/>
        </w:rPr>
        <w:t>Jeder</w:t>
      </w:r>
      <w:bookmarkStart w:id="0" w:name="_GoBack"/>
      <w:bookmarkEnd w:id="0"/>
      <w:r w:rsidR="00307901" w:rsidRPr="00475BBF">
        <w:rPr>
          <w:rFonts w:ascii="Times New Roman" w:hAnsi="Times New Roman"/>
          <w:sz w:val="24"/>
          <w:szCs w:val="24"/>
        </w:rPr>
        <w:t xml:space="preserve"> </w:t>
      </w:r>
      <w:r w:rsidR="00307901">
        <w:rPr>
          <w:rFonts w:ascii="Times New Roman" w:hAnsi="Times New Roman"/>
          <w:sz w:val="24"/>
          <w:szCs w:val="24"/>
          <w:lang w:val="en-US"/>
        </w:rPr>
        <w:t>Teenager</w:t>
      </w:r>
      <w:r w:rsidR="00307901" w:rsidRPr="00475BBF">
        <w:rPr>
          <w:rFonts w:ascii="Times New Roman" w:hAnsi="Times New Roman"/>
          <w:sz w:val="24"/>
          <w:szCs w:val="24"/>
        </w:rPr>
        <w:t xml:space="preserve"> </w:t>
      </w:r>
      <w:r w:rsidR="00307901">
        <w:rPr>
          <w:rFonts w:ascii="Times New Roman" w:hAnsi="Times New Roman"/>
          <w:sz w:val="24"/>
          <w:szCs w:val="24"/>
          <w:lang w:val="en-US"/>
        </w:rPr>
        <w:t>braucht</w:t>
      </w:r>
      <w:r w:rsidR="00307901" w:rsidRPr="00475BBF">
        <w:rPr>
          <w:rFonts w:ascii="Times New Roman" w:hAnsi="Times New Roman"/>
          <w:sz w:val="24"/>
          <w:szCs w:val="24"/>
        </w:rPr>
        <w:t xml:space="preserve"> </w:t>
      </w:r>
      <w:r w:rsidR="00307901">
        <w:rPr>
          <w:rFonts w:ascii="Times New Roman" w:hAnsi="Times New Roman"/>
          <w:sz w:val="24"/>
          <w:szCs w:val="24"/>
          <w:lang w:val="en-US"/>
        </w:rPr>
        <w:t>ein</w:t>
      </w:r>
      <w:r w:rsidR="00307901" w:rsidRPr="00475BBF">
        <w:rPr>
          <w:rFonts w:ascii="Times New Roman" w:hAnsi="Times New Roman"/>
          <w:sz w:val="24"/>
          <w:szCs w:val="24"/>
        </w:rPr>
        <w:t xml:space="preserve"> </w:t>
      </w:r>
      <w:r w:rsidR="00307901">
        <w:rPr>
          <w:rFonts w:ascii="Times New Roman" w:hAnsi="Times New Roman"/>
          <w:sz w:val="24"/>
          <w:szCs w:val="24"/>
          <w:lang w:val="en-US"/>
        </w:rPr>
        <w:t>eigenes</w:t>
      </w:r>
      <w:r w:rsidR="00307901" w:rsidRPr="00475BBF">
        <w:rPr>
          <w:rFonts w:ascii="Times New Roman" w:hAnsi="Times New Roman"/>
          <w:sz w:val="24"/>
          <w:szCs w:val="24"/>
        </w:rPr>
        <w:t xml:space="preserve"> </w:t>
      </w:r>
      <w:r w:rsidR="00307901">
        <w:rPr>
          <w:rFonts w:ascii="Times New Roman" w:hAnsi="Times New Roman"/>
          <w:sz w:val="24"/>
          <w:szCs w:val="24"/>
          <w:lang w:val="en-US"/>
        </w:rPr>
        <w:t>Zimmer</w:t>
      </w:r>
      <w:r w:rsidR="00307901">
        <w:rPr>
          <w:rFonts w:ascii="Times New Roman" w:hAnsi="Times New Roman"/>
          <w:sz w:val="24"/>
          <w:szCs w:val="24"/>
        </w:rPr>
        <w:t>»</w:t>
      </w:r>
      <w:r w:rsidR="00475BBF">
        <w:rPr>
          <w:rFonts w:ascii="Times New Roman" w:hAnsi="Times New Roman"/>
          <w:sz w:val="24"/>
          <w:szCs w:val="24"/>
        </w:rPr>
        <w:t xml:space="preserve"> включала ряд аспектов, которые нужно было обсудить: интересы/хобби, друзья, сестры, братья, беспорядок/уборка, родительская забота/контроль и ряд других аспектов, с</w:t>
      </w:r>
      <w:r w:rsidR="00CE2856">
        <w:rPr>
          <w:rFonts w:ascii="Times New Roman" w:hAnsi="Times New Roman"/>
          <w:sz w:val="24"/>
          <w:szCs w:val="24"/>
        </w:rPr>
        <w:t>в</w:t>
      </w:r>
      <w:r w:rsidR="00475BBF">
        <w:rPr>
          <w:rFonts w:ascii="Times New Roman" w:hAnsi="Times New Roman"/>
          <w:sz w:val="24"/>
          <w:szCs w:val="24"/>
        </w:rPr>
        <w:t>ои мнения н</w:t>
      </w:r>
      <w:r w:rsidR="000E46D6">
        <w:rPr>
          <w:rFonts w:ascii="Times New Roman" w:hAnsi="Times New Roman"/>
          <w:sz w:val="24"/>
          <w:szCs w:val="24"/>
        </w:rPr>
        <w:t xml:space="preserve">ужно было не только высказать, </w:t>
      </w:r>
      <w:r w:rsidR="00475BBF">
        <w:rPr>
          <w:rFonts w:ascii="Times New Roman" w:hAnsi="Times New Roman"/>
          <w:sz w:val="24"/>
          <w:szCs w:val="24"/>
        </w:rPr>
        <w:t>но и привести достаточно аргументов за/против.</w:t>
      </w:r>
      <w:r w:rsidR="00E139E6">
        <w:rPr>
          <w:rFonts w:ascii="Times New Roman" w:hAnsi="Times New Roman"/>
          <w:sz w:val="24"/>
          <w:szCs w:val="24"/>
        </w:rPr>
        <w:t xml:space="preserve">  </w:t>
      </w:r>
      <w:r w:rsidRPr="00D120F5">
        <w:rPr>
          <w:rFonts w:ascii="Times New Roman" w:hAnsi="Times New Roman"/>
          <w:sz w:val="24"/>
          <w:szCs w:val="24"/>
        </w:rPr>
        <w:t xml:space="preserve">Время подготовки -60 минут. Участникам разрешалось вместе обдумать содержание предстоящей беседы. Общее время говорения на </w:t>
      </w:r>
      <w:r w:rsidR="00AB1310">
        <w:rPr>
          <w:rFonts w:ascii="Times New Roman" w:hAnsi="Times New Roman"/>
          <w:sz w:val="24"/>
          <w:szCs w:val="24"/>
        </w:rPr>
        <w:t>2-х</w:t>
      </w:r>
      <w:r w:rsidRPr="00D120F5">
        <w:rPr>
          <w:rFonts w:ascii="Times New Roman" w:hAnsi="Times New Roman"/>
          <w:sz w:val="24"/>
          <w:szCs w:val="24"/>
        </w:rPr>
        <w:t xml:space="preserve"> участников около 10</w:t>
      </w:r>
      <w:r w:rsidR="002E0C61">
        <w:rPr>
          <w:rFonts w:ascii="Times New Roman" w:hAnsi="Times New Roman"/>
          <w:sz w:val="24"/>
          <w:szCs w:val="24"/>
        </w:rPr>
        <w:t>-12 минут.</w:t>
      </w:r>
      <w:r w:rsidR="00B26AB7" w:rsidRPr="00D120F5">
        <w:rPr>
          <w:rFonts w:ascii="Times New Roman" w:hAnsi="Times New Roman"/>
          <w:sz w:val="24"/>
          <w:szCs w:val="24"/>
        </w:rPr>
        <w:t xml:space="preserve"> </w:t>
      </w:r>
      <w:r w:rsidR="00DE48D9" w:rsidRPr="00D120F5">
        <w:rPr>
          <w:rFonts w:ascii="Times New Roman" w:hAnsi="Times New Roman"/>
          <w:sz w:val="24"/>
          <w:szCs w:val="24"/>
        </w:rPr>
        <w:t>Все</w:t>
      </w:r>
      <w:r w:rsidR="001E11EF" w:rsidRPr="00D120F5">
        <w:rPr>
          <w:rFonts w:ascii="Times New Roman" w:hAnsi="Times New Roman"/>
          <w:sz w:val="24"/>
          <w:szCs w:val="24"/>
        </w:rPr>
        <w:t xml:space="preserve"> о</w:t>
      </w:r>
      <w:r w:rsidRPr="00D120F5">
        <w:rPr>
          <w:rFonts w:ascii="Times New Roman" w:hAnsi="Times New Roman"/>
          <w:sz w:val="24"/>
          <w:szCs w:val="24"/>
        </w:rPr>
        <w:t xml:space="preserve">тветы участников оценивались членами жюри в соответствии с предлагаемыми критериями </w:t>
      </w:r>
      <w:r w:rsidRPr="00AB1310">
        <w:rPr>
          <w:rFonts w:ascii="Times New Roman" w:hAnsi="Times New Roman"/>
          <w:bCs/>
          <w:sz w:val="24"/>
          <w:szCs w:val="24"/>
        </w:rPr>
        <w:t>оценивания конкурса устной речи</w:t>
      </w:r>
      <w:r w:rsidRPr="00D120F5">
        <w:rPr>
          <w:rFonts w:ascii="Times New Roman" w:hAnsi="Times New Roman"/>
          <w:sz w:val="24"/>
          <w:szCs w:val="24"/>
        </w:rPr>
        <w:t xml:space="preserve">. Каждый участник получал оценку за </w:t>
      </w:r>
      <w:r w:rsidR="002E0C61">
        <w:rPr>
          <w:rFonts w:ascii="Times New Roman" w:hAnsi="Times New Roman"/>
          <w:sz w:val="24"/>
          <w:szCs w:val="24"/>
        </w:rPr>
        <w:t>индивидуальную работу</w:t>
      </w:r>
      <w:r w:rsidRPr="00D120F5">
        <w:rPr>
          <w:rFonts w:ascii="Times New Roman" w:hAnsi="Times New Roman"/>
          <w:sz w:val="24"/>
          <w:szCs w:val="24"/>
        </w:rPr>
        <w:t xml:space="preserve"> и </w:t>
      </w:r>
      <w:r w:rsidR="002E0C61">
        <w:rPr>
          <w:rFonts w:ascii="Times New Roman" w:hAnsi="Times New Roman"/>
          <w:sz w:val="24"/>
          <w:szCs w:val="24"/>
        </w:rPr>
        <w:t xml:space="preserve">за работу в группе. </w:t>
      </w:r>
      <w:r w:rsidRPr="00D120F5"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2E0C61" w:rsidRPr="00D120F5">
        <w:rPr>
          <w:rFonts w:ascii="Times New Roman" w:hAnsi="Times New Roman"/>
          <w:sz w:val="24"/>
          <w:szCs w:val="24"/>
        </w:rPr>
        <w:t xml:space="preserve">баллов </w:t>
      </w:r>
      <w:r w:rsidR="002E0C61">
        <w:rPr>
          <w:rFonts w:ascii="Times New Roman" w:hAnsi="Times New Roman"/>
          <w:sz w:val="24"/>
          <w:szCs w:val="24"/>
        </w:rPr>
        <w:t xml:space="preserve">за весь конкурс </w:t>
      </w:r>
      <w:r w:rsidRPr="00D120F5">
        <w:rPr>
          <w:rFonts w:ascii="Times New Roman" w:hAnsi="Times New Roman"/>
          <w:sz w:val="24"/>
          <w:szCs w:val="24"/>
        </w:rPr>
        <w:t>– 25</w:t>
      </w:r>
      <w:r w:rsidR="002E0C61">
        <w:rPr>
          <w:rFonts w:ascii="Times New Roman" w:hAnsi="Times New Roman"/>
          <w:sz w:val="24"/>
          <w:szCs w:val="24"/>
        </w:rPr>
        <w:t xml:space="preserve"> баллов</w:t>
      </w:r>
      <w:r w:rsidRPr="00D120F5">
        <w:rPr>
          <w:rFonts w:ascii="Times New Roman" w:hAnsi="Times New Roman"/>
          <w:sz w:val="24"/>
          <w:szCs w:val="24"/>
        </w:rPr>
        <w:t>.</w:t>
      </w:r>
    </w:p>
    <w:p w:rsidR="00AB1310" w:rsidRPr="00D120F5" w:rsidRDefault="00AB1310" w:rsidP="00AF1D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1A80" w:rsidRPr="00D120F5" w:rsidRDefault="00D120F5" w:rsidP="00394C5A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120F5">
        <w:rPr>
          <w:rFonts w:ascii="Times New Roman" w:hAnsi="Times New Roman"/>
          <w:b/>
          <w:sz w:val="24"/>
          <w:szCs w:val="24"/>
          <w:u w:val="single"/>
        </w:rPr>
        <w:t>3</w:t>
      </w:r>
      <w:r w:rsidR="00111A80" w:rsidRPr="00D120F5">
        <w:rPr>
          <w:rFonts w:ascii="Times New Roman" w:hAnsi="Times New Roman"/>
          <w:b/>
          <w:sz w:val="24"/>
          <w:szCs w:val="24"/>
          <w:u w:val="single"/>
        </w:rPr>
        <w:t>.</w:t>
      </w:r>
      <w:r w:rsidR="001E11EF" w:rsidRPr="00D120F5">
        <w:rPr>
          <w:rFonts w:ascii="Times New Roman" w:hAnsi="Times New Roman"/>
          <w:b/>
          <w:sz w:val="24"/>
          <w:szCs w:val="24"/>
          <w:u w:val="single"/>
        </w:rPr>
        <w:t xml:space="preserve"> Результаты </w:t>
      </w:r>
      <w:r w:rsidR="00394C5A">
        <w:rPr>
          <w:rFonts w:ascii="Times New Roman" w:hAnsi="Times New Roman"/>
          <w:b/>
          <w:sz w:val="24"/>
          <w:szCs w:val="24"/>
          <w:u w:val="single"/>
        </w:rPr>
        <w:t>выполнения заданий</w:t>
      </w:r>
      <w:r w:rsidR="00394C5A" w:rsidRPr="00D120F5">
        <w:rPr>
          <w:rFonts w:ascii="Times New Roman" w:hAnsi="Times New Roman"/>
          <w:b/>
          <w:sz w:val="24"/>
          <w:szCs w:val="24"/>
          <w:u w:val="single"/>
        </w:rPr>
        <w:t xml:space="preserve"> МЭ</w:t>
      </w:r>
      <w:r w:rsidR="001E11EF" w:rsidRPr="00D120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1E11EF" w:rsidRPr="00D120F5">
        <w:rPr>
          <w:rFonts w:ascii="Times New Roman" w:hAnsi="Times New Roman"/>
          <w:b/>
          <w:sz w:val="24"/>
          <w:szCs w:val="24"/>
          <w:u w:val="single"/>
        </w:rPr>
        <w:t xml:space="preserve">ВсОШ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11EF" w:rsidRPr="00D120F5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gramEnd"/>
      <w:r w:rsidR="001E11EF" w:rsidRPr="00D120F5">
        <w:rPr>
          <w:rFonts w:ascii="Times New Roman" w:hAnsi="Times New Roman"/>
          <w:b/>
          <w:sz w:val="24"/>
          <w:szCs w:val="24"/>
          <w:u w:val="single"/>
        </w:rPr>
        <w:t xml:space="preserve"> немецкому языку</w:t>
      </w:r>
    </w:p>
    <w:p w:rsidR="00C8547F" w:rsidRPr="001676DC" w:rsidRDefault="00C8547F" w:rsidP="00111A80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6AB" w:rsidRDefault="00F93C1C" w:rsidP="007E41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1525B">
        <w:rPr>
          <w:rFonts w:ascii="Times New Roman" w:hAnsi="Times New Roman"/>
          <w:sz w:val="24"/>
          <w:szCs w:val="24"/>
        </w:rPr>
        <w:t xml:space="preserve">Таблице </w:t>
      </w:r>
      <w:r>
        <w:rPr>
          <w:rFonts w:ascii="Times New Roman" w:hAnsi="Times New Roman"/>
          <w:sz w:val="24"/>
          <w:szCs w:val="24"/>
        </w:rPr>
        <w:t xml:space="preserve">1 представлены результаты выполнения заданий участниками из трех параллелей. Следует отметить, что лучший результат показал участник 8 класса из Лицея № </w:t>
      </w:r>
      <w:proofErr w:type="gramStart"/>
      <w:r>
        <w:rPr>
          <w:rFonts w:ascii="Times New Roman" w:hAnsi="Times New Roman"/>
          <w:sz w:val="24"/>
          <w:szCs w:val="24"/>
        </w:rPr>
        <w:t>3  с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результатом </w:t>
      </w:r>
      <w:r w:rsidR="00065364">
        <w:rPr>
          <w:rFonts w:ascii="Times New Roman" w:hAnsi="Times New Roman"/>
          <w:sz w:val="24"/>
          <w:szCs w:val="24"/>
        </w:rPr>
        <w:t>91 балл</w:t>
      </w:r>
      <w:r>
        <w:rPr>
          <w:rFonts w:ascii="Times New Roman" w:hAnsi="Times New Roman"/>
          <w:sz w:val="24"/>
          <w:szCs w:val="24"/>
        </w:rPr>
        <w:t xml:space="preserve"> из 120 в</w:t>
      </w:r>
      <w:r w:rsidR="00065364">
        <w:rPr>
          <w:rFonts w:ascii="Times New Roman" w:hAnsi="Times New Roman"/>
          <w:sz w:val="24"/>
          <w:szCs w:val="24"/>
        </w:rPr>
        <w:t>озможных, т.е. выполнил верно 76</w:t>
      </w:r>
      <w:r w:rsidR="00F52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от предложенных заданий. Участники из 7 </w:t>
      </w:r>
      <w:r w:rsidR="000C60C8">
        <w:rPr>
          <w:rFonts w:ascii="Times New Roman" w:hAnsi="Times New Roman"/>
          <w:sz w:val="24"/>
          <w:szCs w:val="24"/>
        </w:rPr>
        <w:t xml:space="preserve">–х </w:t>
      </w:r>
      <w:r>
        <w:rPr>
          <w:rFonts w:ascii="Times New Roman" w:hAnsi="Times New Roman"/>
          <w:sz w:val="24"/>
          <w:szCs w:val="24"/>
        </w:rPr>
        <w:t>и 9</w:t>
      </w:r>
      <w:r w:rsidR="0088000D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классов не смогли, к сожалению, выполнить более 50 % заданий, поскольку уровень знаний не соответствует уровню заданий олимпиады. Так, например, участник 6 класса, выступающий за 7 класс всего лишь второй год изучает предмет, участник из 9 класса также второй год изучает предмет, причем самостоятельно, вне школы, тогда как задания рассчитаны на участников, изучающих немецкий язык в течение 5-6 лет и соответственно для 9 класса – в течении 7-8 лет.</w:t>
      </w:r>
    </w:p>
    <w:p w:rsidR="00731662" w:rsidRDefault="00731662" w:rsidP="00121A4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31662" w:rsidRDefault="00121A4B" w:rsidP="00121A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1662">
        <w:rPr>
          <w:rFonts w:ascii="Times New Roman" w:hAnsi="Times New Roman"/>
          <w:sz w:val="24"/>
          <w:szCs w:val="24"/>
        </w:rPr>
        <w:t xml:space="preserve">Таблица 1  </w:t>
      </w:r>
    </w:p>
    <w:p w:rsidR="00D64344" w:rsidRDefault="00D64344" w:rsidP="0073166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1662" w:rsidRPr="005F7A03" w:rsidRDefault="00121A4B" w:rsidP="0073166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7A03">
        <w:rPr>
          <w:rFonts w:ascii="Times New Roman" w:hAnsi="Times New Roman"/>
          <w:sz w:val="24"/>
          <w:szCs w:val="24"/>
        </w:rPr>
        <w:t>Результаты выполнения заданий олимпиады</w:t>
      </w:r>
    </w:p>
    <w:p w:rsidR="00121A4B" w:rsidRDefault="00121A4B" w:rsidP="0073166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31662">
        <w:rPr>
          <w:rFonts w:ascii="Times New Roman" w:hAnsi="Times New Roman"/>
          <w:sz w:val="24"/>
          <w:szCs w:val="24"/>
        </w:rPr>
        <w:t>(баллы</w:t>
      </w:r>
      <w:r w:rsidR="003A0EF2">
        <w:rPr>
          <w:rFonts w:ascii="Times New Roman" w:hAnsi="Times New Roman"/>
          <w:sz w:val="24"/>
          <w:szCs w:val="24"/>
        </w:rPr>
        <w:t xml:space="preserve">, полученные участниками </w:t>
      </w:r>
      <w:r w:rsidR="00157AD9" w:rsidRPr="00731662">
        <w:rPr>
          <w:rFonts w:ascii="Times New Roman" w:hAnsi="Times New Roman"/>
          <w:sz w:val="24"/>
          <w:szCs w:val="24"/>
        </w:rPr>
        <w:t>и процент от максимально возможного балла</w:t>
      </w:r>
      <w:r w:rsidRPr="00731662">
        <w:rPr>
          <w:rFonts w:ascii="Times New Roman" w:hAnsi="Times New Roman"/>
          <w:sz w:val="24"/>
          <w:szCs w:val="24"/>
        </w:rPr>
        <w:t>)</w:t>
      </w:r>
    </w:p>
    <w:p w:rsidR="00D64344" w:rsidRPr="00731662" w:rsidRDefault="00D64344" w:rsidP="0073166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565"/>
        <w:gridCol w:w="1134"/>
        <w:gridCol w:w="1129"/>
        <w:gridCol w:w="1275"/>
        <w:gridCol w:w="1276"/>
      </w:tblGrid>
      <w:tr w:rsidR="000B6542" w:rsidRPr="005D088A" w:rsidTr="000C60C8">
        <w:trPr>
          <w:trHeight w:val="812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C53" w:rsidRDefault="00E81763" w:rsidP="00FE1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08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</w:t>
            </w:r>
          </w:p>
          <w:p w:rsidR="00E81763" w:rsidRPr="005D088A" w:rsidRDefault="00E81763" w:rsidP="00FE14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512A40" w:rsidRDefault="00E81763" w:rsidP="00FE1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 xml:space="preserve">АУДИРОВАНИЕ- </w:t>
            </w:r>
            <w:r w:rsidR="009C0AE4">
              <w:rPr>
                <w:rFonts w:ascii="Times New Roman" w:hAnsi="Times New Roman"/>
                <w:bCs/>
                <w:sz w:val="18"/>
                <w:szCs w:val="18"/>
              </w:rPr>
              <w:t xml:space="preserve"> макс.</w:t>
            </w: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512A40" w:rsidRDefault="00E81763" w:rsidP="00FE1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ЧТЕНИЕ-</w:t>
            </w:r>
            <w:r w:rsidR="009C0AE4">
              <w:rPr>
                <w:rFonts w:ascii="Times New Roman" w:hAnsi="Times New Roman"/>
                <w:bCs/>
                <w:sz w:val="18"/>
                <w:szCs w:val="18"/>
              </w:rPr>
              <w:t xml:space="preserve">макс. </w:t>
            </w: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512A40" w:rsidRDefault="00E81763" w:rsidP="00FE1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ЛЕКСИКО-ГРАММАТИЧЕСКИЙ ТЕСТ-</w:t>
            </w:r>
            <w:r w:rsidR="009C0AE4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макс.</w:t>
            </w: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512A40" w:rsidRDefault="00E81763" w:rsidP="00FE1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 xml:space="preserve">СТРАНОВЕДЕНИЕ </w:t>
            </w:r>
            <w:r w:rsidR="009C0AE4">
              <w:rPr>
                <w:rFonts w:ascii="Times New Roman" w:hAnsi="Times New Roman"/>
                <w:bCs/>
                <w:sz w:val="18"/>
                <w:szCs w:val="18"/>
              </w:rPr>
              <w:t>– макс.</w:t>
            </w: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512A40" w:rsidRDefault="00E81763" w:rsidP="00FE1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 xml:space="preserve">ПИСЬМО </w:t>
            </w:r>
            <w:r w:rsidR="009C0AE4">
              <w:rPr>
                <w:rFonts w:ascii="Times New Roman" w:hAnsi="Times New Roman"/>
                <w:bCs/>
                <w:sz w:val="18"/>
                <w:szCs w:val="18"/>
              </w:rPr>
              <w:t xml:space="preserve">–макс. </w:t>
            </w: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512A40" w:rsidRDefault="0039243D" w:rsidP="00FE1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2A40">
              <w:rPr>
                <w:rFonts w:ascii="Times New Roman" w:hAnsi="Times New Roman"/>
                <w:bCs/>
                <w:sz w:val="18"/>
                <w:szCs w:val="18"/>
              </w:rPr>
              <w:t>УСТНАЯ РЕЧЬ</w:t>
            </w:r>
            <w:r w:rsidR="00E81763" w:rsidRPr="00512A4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9C0AE4">
              <w:rPr>
                <w:rFonts w:ascii="Times New Roman" w:hAnsi="Times New Roman"/>
                <w:bCs/>
                <w:sz w:val="18"/>
                <w:szCs w:val="18"/>
              </w:rPr>
              <w:t xml:space="preserve">              –макс. </w:t>
            </w:r>
            <w:r w:rsidR="00E81763" w:rsidRPr="00512A40">
              <w:rPr>
                <w:rFonts w:ascii="Times New Roman" w:hAnsi="Times New Roman"/>
                <w:bCs/>
                <w:sz w:val="18"/>
                <w:szCs w:val="18"/>
              </w:rPr>
              <w:t xml:space="preserve"> 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763" w:rsidRPr="00423D3B" w:rsidRDefault="00E81763" w:rsidP="00FE1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333399"/>
              </w:rPr>
            </w:pPr>
            <w:r w:rsidRPr="00423D3B">
              <w:rPr>
                <w:rFonts w:ascii="Times New Roman" w:hAnsi="Times New Roman"/>
                <w:b/>
                <w:bCs/>
                <w:iCs/>
              </w:rPr>
              <w:t xml:space="preserve">ИТОГО баллов </w:t>
            </w:r>
            <w:r w:rsidR="005C0B08" w:rsidRPr="00423D3B">
              <w:rPr>
                <w:rFonts w:ascii="Times New Roman" w:hAnsi="Times New Roman"/>
                <w:b/>
                <w:bCs/>
                <w:iCs/>
              </w:rPr>
              <w:t xml:space="preserve">        </w:t>
            </w:r>
            <w:r w:rsidR="009C0AE4" w:rsidRPr="00423D3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макс. </w:t>
            </w:r>
            <w:r w:rsidRPr="00423D3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120</w:t>
            </w:r>
          </w:p>
        </w:tc>
      </w:tr>
      <w:tr w:rsidR="00853A81" w:rsidRPr="005D088A" w:rsidTr="000C60C8">
        <w:trPr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Pr="005D088A" w:rsidRDefault="009D617F" w:rsidP="00AF1D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7 </w:t>
            </w:r>
            <w:r w:rsidR="00853A81" w:rsidRPr="005D08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853A81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(33%)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25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(50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  <w:r w:rsidR="00F324F9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(15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</w:t>
            </w:r>
            <w:r w:rsidR="00F324F9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Pr="00A07BFF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38</w:t>
            </w:r>
            <w:r w:rsidR="00AB75D5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 xml:space="preserve"> (</w:t>
            </w:r>
            <w:r w:rsidR="00FA3DC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32</w:t>
            </w:r>
            <w:r w:rsidR="00AB75D5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%)</w:t>
            </w:r>
          </w:p>
        </w:tc>
      </w:tr>
      <w:tr w:rsidR="009D617F" w:rsidRPr="005D088A" w:rsidTr="000C60C8">
        <w:trPr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9D617F" w:rsidP="00AF1D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8 </w:t>
            </w:r>
            <w:r w:rsidRPr="005D08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474083" w:rsidP="000C60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11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(73%)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474083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14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(70%)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ED6E61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14</w:t>
            </w:r>
            <w:r w:rsidR="009A3C68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(70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474083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9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(45%)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474083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18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(90%)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Default="00474083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25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(100%)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17F" w:rsidRPr="00A07BFF" w:rsidRDefault="00ED6E61" w:rsidP="00ED6E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91(76</w:t>
            </w:r>
            <w:r w:rsidR="00FA3DC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%)</w:t>
            </w:r>
          </w:p>
        </w:tc>
      </w:tr>
      <w:tr w:rsidR="00853A81" w:rsidRPr="005D088A" w:rsidTr="000C60C8">
        <w:trPr>
          <w:trHeight w:val="69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Pr="005D088A" w:rsidRDefault="009D617F" w:rsidP="00AF1D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853A81" w:rsidRPr="005D08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157A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(27%)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0,05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9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45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</w:t>
            </w:r>
            <w:r w:rsidR="00F324F9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(</w:t>
            </w:r>
            <w:r w:rsidR="00FA3DCB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0 </w:t>
            </w:r>
            <w:r w:rsidR="00AB75D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3A81" w:rsidRPr="00A07BFF" w:rsidRDefault="00474083" w:rsidP="00FA3D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18</w:t>
            </w:r>
            <w:r w:rsidR="007B50A3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 (</w:t>
            </w:r>
            <w:r w:rsidR="00FA3DC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15</w:t>
            </w:r>
            <w:r w:rsidR="007B50A3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%)</w:t>
            </w:r>
          </w:p>
        </w:tc>
      </w:tr>
    </w:tbl>
    <w:p w:rsidR="00AA4D47" w:rsidRDefault="00AA4D47" w:rsidP="00C434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8D9" w:rsidRDefault="00DE48D9" w:rsidP="00C434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56B8" w:rsidRDefault="00C53DE9" w:rsidP="00657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C43449" w:rsidRPr="00C53DE9">
        <w:rPr>
          <w:rFonts w:ascii="Times New Roman" w:hAnsi="Times New Roman"/>
          <w:sz w:val="24"/>
          <w:szCs w:val="24"/>
        </w:rPr>
        <w:t>Диаграмма 1</w:t>
      </w:r>
    </w:p>
    <w:p w:rsidR="00243E5E" w:rsidRDefault="00243E5E" w:rsidP="00657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89B033" wp14:editId="674391DE">
            <wp:extent cx="6120130" cy="3133725"/>
            <wp:effectExtent l="0" t="0" r="1397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42A6" w:rsidRDefault="001342A6" w:rsidP="00657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DE9" w:rsidRDefault="00C53DE9" w:rsidP="00C53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Диаграмма 2</w:t>
      </w:r>
    </w:p>
    <w:p w:rsidR="00243E5E" w:rsidRDefault="00243E5E" w:rsidP="00C53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E5E" w:rsidRPr="00C53DE9" w:rsidRDefault="00243E5E" w:rsidP="00C53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9F077CA" wp14:editId="3CFCA5A8">
            <wp:extent cx="6038850" cy="2838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28D3" w:rsidRDefault="00FB2395" w:rsidP="00E80017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53DE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E08A5" w:rsidRPr="00394C5A" w:rsidRDefault="00B80F1C" w:rsidP="00E80017">
      <w:pPr>
        <w:spacing w:after="0" w:line="360" w:lineRule="auto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94C5A">
        <w:rPr>
          <w:rFonts w:ascii="Times New Roman" w:hAnsi="Times New Roman"/>
          <w:b/>
          <w:sz w:val="24"/>
          <w:szCs w:val="24"/>
          <w:u w:val="single"/>
        </w:rPr>
        <w:t>4</w:t>
      </w:r>
      <w:r w:rsidR="00394C5A" w:rsidRPr="00394C5A">
        <w:rPr>
          <w:rFonts w:ascii="Times New Roman" w:hAnsi="Times New Roman"/>
          <w:b/>
          <w:sz w:val="24"/>
          <w:szCs w:val="24"/>
          <w:u w:val="single"/>
        </w:rPr>
        <w:t>. Выводы</w:t>
      </w:r>
    </w:p>
    <w:p w:rsidR="00B26B83" w:rsidRDefault="00D1525B" w:rsidP="00166B06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 из Диаграммы 1 </w:t>
      </w:r>
      <w:r w:rsidR="00857965">
        <w:rPr>
          <w:rFonts w:ascii="Times New Roman" w:hAnsi="Times New Roman"/>
          <w:sz w:val="24"/>
          <w:szCs w:val="24"/>
        </w:rPr>
        <w:t>н</w:t>
      </w:r>
      <w:r w:rsidR="00B4377E" w:rsidRPr="00DE48D9">
        <w:rPr>
          <w:rFonts w:ascii="Times New Roman" w:hAnsi="Times New Roman"/>
          <w:sz w:val="24"/>
          <w:szCs w:val="24"/>
        </w:rPr>
        <w:t xml:space="preserve">аибольшие затруднения </w:t>
      </w:r>
      <w:r w:rsidR="001F522E" w:rsidRPr="00DE48D9">
        <w:rPr>
          <w:rFonts w:ascii="Times New Roman" w:hAnsi="Times New Roman"/>
          <w:sz w:val="24"/>
          <w:szCs w:val="24"/>
        </w:rPr>
        <w:t xml:space="preserve">у </w:t>
      </w:r>
      <w:r w:rsidR="003321D9" w:rsidRPr="00DE48D9">
        <w:rPr>
          <w:rFonts w:ascii="Times New Roman" w:hAnsi="Times New Roman"/>
          <w:sz w:val="24"/>
          <w:szCs w:val="24"/>
        </w:rPr>
        <w:t>участников</w:t>
      </w:r>
      <w:r w:rsidR="0039243D" w:rsidRPr="00DE48D9">
        <w:rPr>
          <w:rFonts w:ascii="Times New Roman" w:hAnsi="Times New Roman"/>
          <w:sz w:val="24"/>
          <w:szCs w:val="24"/>
        </w:rPr>
        <w:t xml:space="preserve"> </w:t>
      </w:r>
      <w:r w:rsidR="00B26B83">
        <w:rPr>
          <w:rFonts w:ascii="Times New Roman" w:hAnsi="Times New Roman"/>
          <w:sz w:val="24"/>
          <w:szCs w:val="24"/>
        </w:rPr>
        <w:t xml:space="preserve">в 7-х и 9-х классах </w:t>
      </w:r>
      <w:r w:rsidR="003321D9" w:rsidRPr="00DE48D9">
        <w:rPr>
          <w:rFonts w:ascii="Times New Roman" w:hAnsi="Times New Roman"/>
          <w:sz w:val="24"/>
          <w:szCs w:val="24"/>
        </w:rPr>
        <w:t>вызвали</w:t>
      </w:r>
      <w:r w:rsidR="000059F0" w:rsidRPr="00DE48D9">
        <w:rPr>
          <w:rFonts w:ascii="Times New Roman" w:hAnsi="Times New Roman"/>
          <w:sz w:val="24"/>
          <w:szCs w:val="24"/>
        </w:rPr>
        <w:t xml:space="preserve"> </w:t>
      </w:r>
      <w:r w:rsidR="001E1C83" w:rsidRPr="00DE48D9">
        <w:rPr>
          <w:rFonts w:ascii="Times New Roman" w:hAnsi="Times New Roman"/>
          <w:sz w:val="24"/>
          <w:szCs w:val="24"/>
        </w:rPr>
        <w:t xml:space="preserve">задания </w:t>
      </w:r>
      <w:r w:rsidR="005E08A5">
        <w:rPr>
          <w:rFonts w:ascii="Times New Roman" w:hAnsi="Times New Roman"/>
          <w:sz w:val="24"/>
          <w:szCs w:val="24"/>
        </w:rPr>
        <w:t xml:space="preserve">по </w:t>
      </w:r>
      <w:r w:rsidR="00B26B83">
        <w:rPr>
          <w:rFonts w:ascii="Times New Roman" w:hAnsi="Times New Roman"/>
          <w:sz w:val="24"/>
          <w:szCs w:val="24"/>
        </w:rPr>
        <w:t>лексике и грамматике: в 7</w:t>
      </w:r>
      <w:r w:rsidR="00776C3C">
        <w:rPr>
          <w:rFonts w:ascii="Times New Roman" w:hAnsi="Times New Roman"/>
          <w:sz w:val="24"/>
          <w:szCs w:val="24"/>
        </w:rPr>
        <w:t xml:space="preserve"> классе</w:t>
      </w:r>
      <w:r w:rsidR="003F0DF1">
        <w:rPr>
          <w:rFonts w:ascii="Times New Roman" w:hAnsi="Times New Roman"/>
          <w:sz w:val="24"/>
          <w:szCs w:val="24"/>
        </w:rPr>
        <w:t xml:space="preserve"> </w:t>
      </w:r>
      <w:r w:rsidR="00B26B83">
        <w:rPr>
          <w:rFonts w:ascii="Times New Roman" w:hAnsi="Times New Roman"/>
          <w:sz w:val="24"/>
          <w:szCs w:val="24"/>
        </w:rPr>
        <w:t>нет</w:t>
      </w:r>
      <w:r w:rsidR="00776C3C">
        <w:rPr>
          <w:rFonts w:ascii="Times New Roman" w:hAnsi="Times New Roman"/>
          <w:sz w:val="24"/>
          <w:szCs w:val="24"/>
        </w:rPr>
        <w:t xml:space="preserve"> ни одного верного ответа, в 9 классе</w:t>
      </w:r>
      <w:r w:rsidR="00FF68F5">
        <w:rPr>
          <w:rFonts w:ascii="Times New Roman" w:hAnsi="Times New Roman"/>
          <w:sz w:val="24"/>
          <w:szCs w:val="24"/>
        </w:rPr>
        <w:t xml:space="preserve"> </w:t>
      </w:r>
      <w:r w:rsidR="00B26B83">
        <w:rPr>
          <w:rFonts w:ascii="Times New Roman" w:hAnsi="Times New Roman"/>
          <w:sz w:val="24"/>
          <w:szCs w:val="24"/>
        </w:rPr>
        <w:t xml:space="preserve">- 1 верно выполненное </w:t>
      </w:r>
      <w:r w:rsidR="00453F77">
        <w:rPr>
          <w:rFonts w:ascii="Times New Roman" w:hAnsi="Times New Roman"/>
          <w:sz w:val="24"/>
          <w:szCs w:val="24"/>
        </w:rPr>
        <w:t xml:space="preserve">задание </w:t>
      </w:r>
      <w:r w:rsidR="00776C3C">
        <w:rPr>
          <w:rFonts w:ascii="Times New Roman" w:hAnsi="Times New Roman"/>
          <w:sz w:val="24"/>
          <w:szCs w:val="24"/>
        </w:rPr>
        <w:t>из 20 возможных.</w:t>
      </w:r>
    </w:p>
    <w:p w:rsidR="00B26B83" w:rsidRDefault="00260478" w:rsidP="00166B06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26B83">
        <w:rPr>
          <w:rFonts w:ascii="Times New Roman" w:hAnsi="Times New Roman"/>
          <w:sz w:val="24"/>
          <w:szCs w:val="24"/>
        </w:rPr>
        <w:t>7 классе наи</w:t>
      </w:r>
      <w:r w:rsidR="005E08A5">
        <w:rPr>
          <w:rFonts w:ascii="Times New Roman" w:hAnsi="Times New Roman"/>
          <w:sz w:val="24"/>
          <w:szCs w:val="24"/>
        </w:rPr>
        <w:t>более усп</w:t>
      </w:r>
      <w:r w:rsidR="00982C6C">
        <w:rPr>
          <w:rFonts w:ascii="Times New Roman" w:hAnsi="Times New Roman"/>
          <w:sz w:val="24"/>
          <w:szCs w:val="24"/>
        </w:rPr>
        <w:t>ешно были выполнены задания по</w:t>
      </w:r>
      <w:r w:rsidR="00B26B83">
        <w:rPr>
          <w:rFonts w:ascii="Times New Roman" w:hAnsi="Times New Roman"/>
          <w:sz w:val="24"/>
          <w:szCs w:val="24"/>
        </w:rPr>
        <w:t xml:space="preserve"> устной речи (60%), страноведению</w:t>
      </w:r>
    </w:p>
    <w:p w:rsidR="00B26B83" w:rsidRDefault="00B26B83" w:rsidP="00166B06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(50%), по </w:t>
      </w:r>
      <w:r w:rsidR="005E08A5">
        <w:rPr>
          <w:rFonts w:ascii="Times New Roman" w:hAnsi="Times New Roman"/>
          <w:sz w:val="24"/>
          <w:szCs w:val="24"/>
        </w:rPr>
        <w:t xml:space="preserve">чтению </w:t>
      </w:r>
      <w:r>
        <w:rPr>
          <w:rFonts w:ascii="Times New Roman" w:hAnsi="Times New Roman"/>
          <w:sz w:val="24"/>
          <w:szCs w:val="24"/>
        </w:rPr>
        <w:t>выполнено верно только 25% заданий, по аудированию 33%.</w:t>
      </w:r>
    </w:p>
    <w:p w:rsidR="00A56F84" w:rsidRDefault="00542056" w:rsidP="00A56F84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48D9">
        <w:rPr>
          <w:rFonts w:ascii="Times New Roman" w:hAnsi="Times New Roman"/>
          <w:sz w:val="24"/>
          <w:szCs w:val="24"/>
        </w:rPr>
        <w:t>Наиболее успешно</w:t>
      </w:r>
      <w:r w:rsidR="00167516" w:rsidRPr="00DE48D9">
        <w:rPr>
          <w:rFonts w:ascii="Times New Roman" w:hAnsi="Times New Roman"/>
          <w:sz w:val="24"/>
          <w:szCs w:val="24"/>
        </w:rPr>
        <w:t xml:space="preserve"> участник</w:t>
      </w:r>
      <w:r w:rsidR="00FB2395">
        <w:rPr>
          <w:rFonts w:ascii="Times New Roman" w:hAnsi="Times New Roman"/>
          <w:sz w:val="24"/>
          <w:szCs w:val="24"/>
        </w:rPr>
        <w:t xml:space="preserve"> из 8 класса</w:t>
      </w:r>
      <w:r w:rsidR="00167516" w:rsidRPr="00DE48D9">
        <w:rPr>
          <w:rFonts w:ascii="Times New Roman" w:hAnsi="Times New Roman"/>
          <w:sz w:val="24"/>
          <w:szCs w:val="24"/>
        </w:rPr>
        <w:t xml:space="preserve"> </w:t>
      </w:r>
      <w:r w:rsidRPr="00DE48D9">
        <w:rPr>
          <w:rFonts w:ascii="Times New Roman" w:hAnsi="Times New Roman"/>
          <w:sz w:val="24"/>
          <w:szCs w:val="24"/>
        </w:rPr>
        <w:t>справил</w:t>
      </w:r>
      <w:r w:rsidR="00FB2395">
        <w:rPr>
          <w:rFonts w:ascii="Times New Roman" w:hAnsi="Times New Roman"/>
          <w:sz w:val="24"/>
          <w:szCs w:val="24"/>
        </w:rPr>
        <w:t xml:space="preserve">ся с </w:t>
      </w:r>
      <w:r w:rsidR="00997483" w:rsidRPr="00DE48D9">
        <w:rPr>
          <w:rFonts w:ascii="Times New Roman" w:hAnsi="Times New Roman"/>
          <w:sz w:val="24"/>
          <w:szCs w:val="24"/>
        </w:rPr>
        <w:t xml:space="preserve">заданиями </w:t>
      </w:r>
      <w:r w:rsidR="005E08A5">
        <w:rPr>
          <w:rFonts w:ascii="Times New Roman" w:hAnsi="Times New Roman"/>
          <w:sz w:val="24"/>
          <w:szCs w:val="24"/>
        </w:rPr>
        <w:t xml:space="preserve">по </w:t>
      </w:r>
      <w:r w:rsidR="00FB2395">
        <w:rPr>
          <w:rFonts w:ascii="Times New Roman" w:hAnsi="Times New Roman"/>
          <w:sz w:val="24"/>
          <w:szCs w:val="24"/>
        </w:rPr>
        <w:t>устной речи (100%), п</w:t>
      </w:r>
      <w:r w:rsidR="00776C3C">
        <w:rPr>
          <w:rFonts w:ascii="Times New Roman" w:hAnsi="Times New Roman"/>
          <w:sz w:val="24"/>
          <w:szCs w:val="24"/>
        </w:rPr>
        <w:t>исьму (90%), аудированию (73%), лексике и грамматике (70%),</w:t>
      </w:r>
      <w:r w:rsidR="00FB2395">
        <w:rPr>
          <w:rFonts w:ascii="Times New Roman" w:hAnsi="Times New Roman"/>
          <w:sz w:val="24"/>
          <w:szCs w:val="24"/>
        </w:rPr>
        <w:t xml:space="preserve"> чтению (70%). Результат п</w:t>
      </w:r>
      <w:r w:rsidR="008375A3">
        <w:rPr>
          <w:rFonts w:ascii="Times New Roman" w:hAnsi="Times New Roman"/>
          <w:sz w:val="24"/>
          <w:szCs w:val="24"/>
        </w:rPr>
        <w:t>о страноведению несколько ниже (</w:t>
      </w:r>
      <w:r w:rsidR="00776C3C">
        <w:rPr>
          <w:rFonts w:ascii="Times New Roman" w:hAnsi="Times New Roman"/>
          <w:sz w:val="24"/>
          <w:szCs w:val="24"/>
        </w:rPr>
        <w:t>45%).</w:t>
      </w:r>
    </w:p>
    <w:p w:rsidR="00FB2395" w:rsidRDefault="00FB2395" w:rsidP="00A56F84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В 9 классе участник показал</w:t>
      </w:r>
      <w:r w:rsidR="00DB39DD">
        <w:rPr>
          <w:rFonts w:ascii="Times New Roman" w:hAnsi="Times New Roman"/>
          <w:sz w:val="24"/>
          <w:szCs w:val="24"/>
        </w:rPr>
        <w:t xml:space="preserve"> невысокий или низкий уровень знаний по всем разделам олимпиады. Наиболее успешно было выполнено задание по страноведению (45%), менее успешно задание по аудированию (27%) и по чтению (20%). С заданием по письму участник не справился, а от заданий устного тура отказался ввиду того, что изучает язык всего второй год и не готов к устному высказыванию по теме, предложенной в задании. </w:t>
      </w:r>
    </w:p>
    <w:p w:rsidR="00D95B8F" w:rsidRPr="00D1525B" w:rsidRDefault="00D1525B" w:rsidP="00D1525B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1525B">
        <w:rPr>
          <w:rFonts w:ascii="Times New Roman" w:hAnsi="Times New Roman"/>
          <w:sz w:val="24"/>
          <w:szCs w:val="24"/>
        </w:rPr>
        <w:t xml:space="preserve">Лучший результат по итогам МЭ </w:t>
      </w:r>
      <w:r>
        <w:rPr>
          <w:rFonts w:ascii="Times New Roman" w:hAnsi="Times New Roman"/>
          <w:sz w:val="24"/>
          <w:szCs w:val="24"/>
        </w:rPr>
        <w:t xml:space="preserve">олимпиады </w:t>
      </w:r>
      <w:r w:rsidRPr="00D1525B">
        <w:rPr>
          <w:rFonts w:ascii="Times New Roman" w:hAnsi="Times New Roman"/>
          <w:sz w:val="24"/>
          <w:szCs w:val="24"/>
        </w:rPr>
        <w:t>по немецкому языку показал участник из 8 класса (Диаграмма 2).</w:t>
      </w:r>
    </w:p>
    <w:p w:rsidR="00DE3226" w:rsidRPr="00394C5A" w:rsidRDefault="00394C5A" w:rsidP="00394C5A">
      <w:pPr>
        <w:spacing w:after="0" w:line="360" w:lineRule="auto"/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04159" w:rsidRPr="00394C5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80017" w:rsidRPr="00394C5A">
        <w:rPr>
          <w:rFonts w:ascii="Times New Roman" w:hAnsi="Times New Roman"/>
          <w:b/>
          <w:sz w:val="24"/>
          <w:szCs w:val="24"/>
          <w:u w:val="single"/>
        </w:rPr>
        <w:t>Рекомендации</w:t>
      </w:r>
    </w:p>
    <w:p w:rsidR="006637ED" w:rsidRDefault="006637ED" w:rsidP="006535E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подготовки участников к выполнению заданий муниципального этапа олимпиады </w:t>
      </w:r>
      <w:r w:rsidR="00CC10D5">
        <w:rPr>
          <w:rFonts w:ascii="Times New Roman" w:hAnsi="Times New Roman"/>
          <w:sz w:val="24"/>
          <w:szCs w:val="24"/>
        </w:rPr>
        <w:t xml:space="preserve">по немецкому языку </w:t>
      </w:r>
      <w:r>
        <w:rPr>
          <w:rFonts w:ascii="Times New Roman" w:hAnsi="Times New Roman"/>
          <w:sz w:val="24"/>
          <w:szCs w:val="24"/>
        </w:rPr>
        <w:t xml:space="preserve">рекомендуется: </w:t>
      </w:r>
    </w:p>
    <w:p w:rsidR="00A63361" w:rsidRDefault="00A63361" w:rsidP="006535E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обратить особое внимание на подготовку к выполнению заданий </w:t>
      </w:r>
      <w:r w:rsidRPr="007A74B3">
        <w:rPr>
          <w:rFonts w:ascii="Times New Roman" w:hAnsi="Times New Roman"/>
          <w:b/>
          <w:sz w:val="24"/>
          <w:szCs w:val="24"/>
        </w:rPr>
        <w:t>по лексике и грамматике</w:t>
      </w:r>
      <w:r>
        <w:rPr>
          <w:rFonts w:ascii="Times New Roman" w:hAnsi="Times New Roman"/>
          <w:sz w:val="24"/>
          <w:szCs w:val="24"/>
        </w:rPr>
        <w:t xml:space="preserve"> языка, </w:t>
      </w:r>
      <w:r w:rsidR="00FA2516">
        <w:rPr>
          <w:rFonts w:ascii="Times New Roman" w:hAnsi="Times New Roman"/>
          <w:sz w:val="24"/>
          <w:szCs w:val="24"/>
        </w:rPr>
        <w:t xml:space="preserve">особенно на задания по подстановке </w:t>
      </w:r>
      <w:r w:rsidR="008375A3">
        <w:rPr>
          <w:rFonts w:ascii="Times New Roman" w:hAnsi="Times New Roman"/>
          <w:sz w:val="24"/>
          <w:szCs w:val="24"/>
        </w:rPr>
        <w:t>в текст слов, которые лексически и грамматически подходят из списка предложенных для подстановки после текста;</w:t>
      </w:r>
    </w:p>
    <w:p w:rsidR="008375A3" w:rsidRDefault="008375A3" w:rsidP="006535ED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37ED">
        <w:rPr>
          <w:rFonts w:ascii="Times New Roman" w:hAnsi="Times New Roman"/>
          <w:sz w:val="24"/>
          <w:szCs w:val="24"/>
        </w:rPr>
        <w:t>- б</w:t>
      </w:r>
      <w:r w:rsidR="006535ED" w:rsidRPr="00822355">
        <w:rPr>
          <w:rFonts w:ascii="Times New Roman" w:hAnsi="Times New Roman"/>
          <w:sz w:val="24"/>
          <w:szCs w:val="24"/>
        </w:rPr>
        <w:t xml:space="preserve">ольше </w:t>
      </w:r>
      <w:r>
        <w:rPr>
          <w:rFonts w:ascii="Times New Roman" w:hAnsi="Times New Roman"/>
          <w:sz w:val="24"/>
          <w:szCs w:val="24"/>
        </w:rPr>
        <w:t>практиковать</w:t>
      </w:r>
      <w:r w:rsidR="005672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</w:t>
      </w:r>
      <w:r w:rsidR="005672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 заданий</w:t>
      </w:r>
      <w:r w:rsidR="00DE3226" w:rsidRPr="00822355">
        <w:rPr>
          <w:rFonts w:ascii="Times New Roman" w:hAnsi="Times New Roman"/>
          <w:sz w:val="24"/>
          <w:szCs w:val="24"/>
        </w:rPr>
        <w:t xml:space="preserve"> </w:t>
      </w:r>
      <w:r w:rsidR="00DE3226" w:rsidRPr="007A74B3">
        <w:rPr>
          <w:rFonts w:ascii="Times New Roman" w:hAnsi="Times New Roman"/>
          <w:b/>
          <w:sz w:val="24"/>
          <w:szCs w:val="24"/>
        </w:rPr>
        <w:t>по письму,</w:t>
      </w:r>
      <w:r w:rsidR="00DE3226" w:rsidRPr="00822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 на протяжении ряда лет предлагаются участникам на муниципальном этапе</w:t>
      </w:r>
      <w:r w:rsidR="007A74B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придумать и написать рассказ (историю) с заданным началом и концом, учить</w:t>
      </w:r>
      <w:r w:rsidR="007A74B3">
        <w:rPr>
          <w:rFonts w:ascii="Times New Roman" w:hAnsi="Times New Roman"/>
          <w:sz w:val="24"/>
          <w:szCs w:val="24"/>
        </w:rPr>
        <w:t xml:space="preserve"> при этом </w:t>
      </w:r>
      <w:r>
        <w:rPr>
          <w:rFonts w:ascii="Times New Roman" w:hAnsi="Times New Roman"/>
          <w:sz w:val="24"/>
          <w:szCs w:val="24"/>
        </w:rPr>
        <w:t xml:space="preserve"> выделять в предложенном материале ключевые слова, находить способы выстраивания сюжетной линии, логике построения рассказа, особенностям предложенного жанра с соблюдением всех норм лексического, грамматического, орфографического и пунктуационного оформления письменной речи;</w:t>
      </w:r>
      <w:r w:rsidR="007A74B3">
        <w:rPr>
          <w:rFonts w:ascii="Times New Roman" w:hAnsi="Times New Roman"/>
          <w:sz w:val="24"/>
          <w:szCs w:val="24"/>
        </w:rPr>
        <w:t xml:space="preserve"> </w:t>
      </w:r>
      <w:r w:rsidR="005F7A03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рекомендуется писать рассказ</w:t>
      </w:r>
      <w:r w:rsidR="007A74B3">
        <w:rPr>
          <w:rFonts w:ascii="Times New Roman" w:hAnsi="Times New Roman"/>
          <w:sz w:val="24"/>
          <w:szCs w:val="24"/>
        </w:rPr>
        <w:t xml:space="preserve">, употребляя глаголы в одной временной форме (помнить о согласовании времен), например, в </w:t>
      </w:r>
      <w:proofErr w:type="spellStart"/>
      <w:r w:rsidR="007A74B3">
        <w:rPr>
          <w:rFonts w:ascii="Times New Roman" w:hAnsi="Times New Roman"/>
          <w:color w:val="000000"/>
          <w:sz w:val="24"/>
          <w:szCs w:val="24"/>
        </w:rPr>
        <w:t>Präteritum</w:t>
      </w:r>
      <w:proofErr w:type="spellEnd"/>
      <w:r w:rsidR="008B768C">
        <w:rPr>
          <w:rFonts w:ascii="Times New Roman" w:hAnsi="Times New Roman"/>
          <w:color w:val="000000"/>
          <w:sz w:val="24"/>
          <w:szCs w:val="24"/>
        </w:rPr>
        <w:t xml:space="preserve">,  а также помнить, что диалогическая речь </w:t>
      </w:r>
      <w:r w:rsidR="007A74B3">
        <w:rPr>
          <w:rFonts w:ascii="Times New Roman" w:hAnsi="Times New Roman"/>
          <w:color w:val="000000"/>
          <w:sz w:val="24"/>
          <w:szCs w:val="24"/>
        </w:rPr>
        <w:t>допустима в небольшом количестве, но не является доминирующей</w:t>
      </w:r>
      <w:r w:rsidR="004E455D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E76B14">
        <w:rPr>
          <w:rFonts w:ascii="Times New Roman" w:hAnsi="Times New Roman"/>
          <w:color w:val="000000"/>
          <w:sz w:val="24"/>
          <w:szCs w:val="24"/>
        </w:rPr>
        <w:t xml:space="preserve"> данном задании</w:t>
      </w:r>
      <w:r w:rsidR="007A74B3">
        <w:rPr>
          <w:rFonts w:ascii="Times New Roman" w:hAnsi="Times New Roman"/>
          <w:color w:val="000000"/>
          <w:sz w:val="24"/>
          <w:szCs w:val="24"/>
        </w:rPr>
        <w:t>;</w:t>
      </w:r>
    </w:p>
    <w:p w:rsidR="007A74B3" w:rsidRDefault="007A74B3" w:rsidP="006535ED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подготовке к </w:t>
      </w:r>
      <w:r w:rsidRPr="007A74B3">
        <w:rPr>
          <w:rFonts w:ascii="Times New Roman" w:hAnsi="Times New Roman"/>
          <w:b/>
          <w:color w:val="000000"/>
          <w:sz w:val="24"/>
          <w:szCs w:val="24"/>
        </w:rPr>
        <w:t>аудированию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аудиофайлы и тесты к ним с заведомо повышенным уровнем сложности, развивая тем самым языковую догадку и фонематический слух, тренировочные упражнения по аудированию рекомендуется прослушивать, как и на олимпиаде - не более 2-х раз.</w:t>
      </w:r>
    </w:p>
    <w:p w:rsidR="002F0EE8" w:rsidRDefault="007A74B3" w:rsidP="006637ED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подготовке к </w:t>
      </w:r>
      <w:r w:rsidRPr="000762EF">
        <w:rPr>
          <w:rFonts w:ascii="Times New Roman" w:hAnsi="Times New Roman"/>
          <w:b/>
          <w:color w:val="000000"/>
          <w:sz w:val="24"/>
          <w:szCs w:val="24"/>
        </w:rPr>
        <w:t xml:space="preserve">чтению </w:t>
      </w:r>
      <w:r w:rsidR="00DF2C28">
        <w:rPr>
          <w:rFonts w:ascii="Times New Roman" w:hAnsi="Times New Roman"/>
          <w:color w:val="000000"/>
          <w:sz w:val="24"/>
          <w:szCs w:val="24"/>
        </w:rPr>
        <w:t xml:space="preserve">практиковать разные виды </w:t>
      </w:r>
      <w:r>
        <w:rPr>
          <w:rFonts w:ascii="Times New Roman" w:hAnsi="Times New Roman"/>
          <w:color w:val="000000"/>
          <w:sz w:val="24"/>
          <w:szCs w:val="24"/>
        </w:rPr>
        <w:t>чтения</w:t>
      </w:r>
      <w:r w:rsidR="00DF2C28">
        <w:rPr>
          <w:rFonts w:ascii="Times New Roman" w:hAnsi="Times New Roman"/>
          <w:color w:val="000000"/>
          <w:sz w:val="24"/>
          <w:szCs w:val="24"/>
        </w:rPr>
        <w:t>, но особенно сосредоточит</w:t>
      </w:r>
      <w:r w:rsidR="00EC4000">
        <w:rPr>
          <w:rFonts w:ascii="Times New Roman" w:hAnsi="Times New Roman"/>
          <w:color w:val="000000"/>
          <w:sz w:val="24"/>
          <w:szCs w:val="24"/>
        </w:rPr>
        <w:t>ь</w:t>
      </w:r>
      <w:r w:rsidR="00DF2C28">
        <w:rPr>
          <w:rFonts w:ascii="Times New Roman" w:hAnsi="Times New Roman"/>
          <w:color w:val="000000"/>
          <w:sz w:val="24"/>
          <w:szCs w:val="24"/>
        </w:rPr>
        <w:t>ся на чтении с полным пониманием текста</w:t>
      </w:r>
      <w:r w:rsidR="000762EF">
        <w:rPr>
          <w:rFonts w:ascii="Times New Roman" w:hAnsi="Times New Roman"/>
          <w:color w:val="000000"/>
          <w:sz w:val="24"/>
          <w:szCs w:val="24"/>
        </w:rPr>
        <w:t>, учить выполнять задания, которые позволяют показать уровень владения синонимичными рядами</w:t>
      </w:r>
      <w:r w:rsidR="00A10893">
        <w:rPr>
          <w:rFonts w:ascii="Times New Roman" w:hAnsi="Times New Roman"/>
          <w:color w:val="000000"/>
          <w:sz w:val="24"/>
          <w:szCs w:val="24"/>
        </w:rPr>
        <w:t>;</w:t>
      </w:r>
    </w:p>
    <w:p w:rsidR="00A10893" w:rsidRDefault="00A10893" w:rsidP="006637ED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работе над </w:t>
      </w:r>
      <w:r w:rsidR="00EC4000" w:rsidRPr="00A10893">
        <w:rPr>
          <w:rFonts w:ascii="Times New Roman" w:hAnsi="Times New Roman"/>
          <w:b/>
          <w:color w:val="000000"/>
          <w:sz w:val="24"/>
          <w:szCs w:val="24"/>
        </w:rPr>
        <w:t>страноведением</w:t>
      </w:r>
      <w:r w:rsidR="00EC4000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="00EC4000">
        <w:rPr>
          <w:rFonts w:ascii="Times New Roman" w:hAnsi="Times New Roman"/>
          <w:color w:val="000000"/>
          <w:sz w:val="24"/>
          <w:szCs w:val="24"/>
        </w:rPr>
        <w:t xml:space="preserve"> более глубокого изучения предложенного материала</w:t>
      </w:r>
      <w:r w:rsidR="00EC40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 тщательно изучать темы, </w:t>
      </w:r>
      <w:r w:rsidR="00EC4000">
        <w:rPr>
          <w:rFonts w:ascii="Times New Roman" w:hAnsi="Times New Roman"/>
          <w:color w:val="000000"/>
          <w:sz w:val="24"/>
          <w:szCs w:val="24"/>
        </w:rPr>
        <w:t xml:space="preserve">указанные специально </w:t>
      </w:r>
      <w:r>
        <w:rPr>
          <w:rFonts w:ascii="Times New Roman" w:hAnsi="Times New Roman"/>
          <w:color w:val="000000"/>
          <w:sz w:val="24"/>
          <w:szCs w:val="24"/>
        </w:rPr>
        <w:t>заран</w:t>
      </w:r>
      <w:r w:rsidR="00EC4000">
        <w:rPr>
          <w:rFonts w:ascii="Times New Roman" w:hAnsi="Times New Roman"/>
          <w:color w:val="000000"/>
          <w:sz w:val="24"/>
          <w:szCs w:val="24"/>
        </w:rPr>
        <w:t>ее в методических рекомендациях;</w:t>
      </w:r>
    </w:p>
    <w:p w:rsidR="005D3A9B" w:rsidRDefault="00C572A7" w:rsidP="00BE6BD4">
      <w:pPr>
        <w:spacing w:after="0" w:line="360" w:lineRule="auto"/>
        <w:ind w:left="-567"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развивать </w:t>
      </w:r>
      <w:r w:rsidRPr="0060148B">
        <w:rPr>
          <w:rFonts w:ascii="Times New Roman" w:hAnsi="Times New Roman"/>
          <w:b/>
          <w:color w:val="000000"/>
          <w:sz w:val="24"/>
          <w:szCs w:val="24"/>
        </w:rPr>
        <w:t>устную неподготовленную речь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учащихся </w:t>
      </w:r>
      <w:r w:rsidR="005D3A9B">
        <w:rPr>
          <w:rFonts w:ascii="Times New Roman" w:hAnsi="Times New Roman"/>
          <w:color w:val="000000"/>
          <w:sz w:val="24"/>
          <w:szCs w:val="24"/>
        </w:rPr>
        <w:t xml:space="preserve">по темам школьной программы, обращая внимание не только на </w:t>
      </w:r>
      <w:r w:rsidR="00BE6BD4">
        <w:rPr>
          <w:rFonts w:ascii="Times New Roman" w:hAnsi="Times New Roman"/>
          <w:color w:val="000000"/>
          <w:sz w:val="24"/>
          <w:szCs w:val="24"/>
        </w:rPr>
        <w:t>монологическую и диалогическую речь</w:t>
      </w:r>
      <w:r w:rsidR="005D3A9B">
        <w:rPr>
          <w:rFonts w:ascii="Times New Roman" w:hAnsi="Times New Roman"/>
          <w:color w:val="000000"/>
          <w:sz w:val="24"/>
          <w:szCs w:val="24"/>
        </w:rPr>
        <w:t>, но и на работу</w:t>
      </w:r>
      <w:r w:rsidR="00BE6BD4">
        <w:rPr>
          <w:rFonts w:ascii="Times New Roman" w:hAnsi="Times New Roman"/>
          <w:color w:val="000000"/>
          <w:sz w:val="24"/>
          <w:szCs w:val="24"/>
        </w:rPr>
        <w:t xml:space="preserve"> в группе в</w:t>
      </w:r>
      <w:r w:rsidR="00074603">
        <w:rPr>
          <w:rFonts w:ascii="Times New Roman" w:hAnsi="Times New Roman"/>
          <w:color w:val="000000"/>
          <w:sz w:val="24"/>
          <w:szCs w:val="24"/>
        </w:rPr>
        <w:t xml:space="preserve"> формате ток-шоу, </w:t>
      </w:r>
      <w:r w:rsidR="000E6502">
        <w:rPr>
          <w:rFonts w:ascii="Times New Roman" w:hAnsi="Times New Roman"/>
          <w:color w:val="000000"/>
          <w:sz w:val="24"/>
          <w:szCs w:val="24"/>
        </w:rPr>
        <w:t>которое традиционно практикуется в задании устного тура.</w:t>
      </w:r>
    </w:p>
    <w:p w:rsidR="00D41E09" w:rsidRPr="00CD3AB2" w:rsidRDefault="00D41E09" w:rsidP="00D41E09">
      <w:pPr>
        <w:tabs>
          <w:tab w:val="left" w:pos="1365"/>
        </w:tabs>
        <w:spacing w:line="360" w:lineRule="auto"/>
        <w:jc w:val="right"/>
        <w:rPr>
          <w:rFonts w:ascii="Times New Roman" w:hAnsi="Times New Roman"/>
          <w:i/>
        </w:rPr>
      </w:pPr>
      <w:r w:rsidRPr="00CD3AB2">
        <w:rPr>
          <w:rFonts w:ascii="Times New Roman" w:hAnsi="Times New Roman"/>
          <w:i/>
        </w:rPr>
        <w:t>Ст. методист Пилясова Г.И.</w:t>
      </w:r>
      <w:r w:rsidR="00CD3AB2" w:rsidRPr="00CD3AB2">
        <w:rPr>
          <w:rFonts w:ascii="Times New Roman" w:hAnsi="Times New Roman"/>
          <w:i/>
        </w:rPr>
        <w:t xml:space="preserve">, </w:t>
      </w:r>
      <w:r w:rsidR="007A74B3">
        <w:rPr>
          <w:rFonts w:ascii="Times New Roman" w:hAnsi="Times New Roman"/>
          <w:i/>
        </w:rPr>
        <w:t>2</w:t>
      </w:r>
      <w:r w:rsidR="00074603">
        <w:rPr>
          <w:rFonts w:ascii="Times New Roman" w:hAnsi="Times New Roman"/>
          <w:i/>
        </w:rPr>
        <w:t>2</w:t>
      </w:r>
      <w:r w:rsidR="007A74B3">
        <w:rPr>
          <w:rFonts w:ascii="Times New Roman" w:hAnsi="Times New Roman"/>
          <w:i/>
        </w:rPr>
        <w:t>.12.2017</w:t>
      </w:r>
    </w:p>
    <w:sectPr w:rsidR="00D41E09" w:rsidRPr="00CD3AB2" w:rsidSect="005E0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B7" w:rsidRDefault="003005B7" w:rsidP="00D41E09">
      <w:pPr>
        <w:spacing w:after="0" w:line="240" w:lineRule="auto"/>
      </w:pPr>
      <w:r>
        <w:separator/>
      </w:r>
    </w:p>
  </w:endnote>
  <w:endnote w:type="continuationSeparator" w:id="0">
    <w:p w:rsidR="003005B7" w:rsidRDefault="003005B7" w:rsidP="00D4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09" w:rsidRDefault="00D41E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575248"/>
      <w:docPartObj>
        <w:docPartGallery w:val="Page Numbers (Bottom of Page)"/>
        <w:docPartUnique/>
      </w:docPartObj>
    </w:sdtPr>
    <w:sdtEndPr/>
    <w:sdtContent>
      <w:p w:rsidR="00096C83" w:rsidRDefault="00096C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DC">
          <w:rPr>
            <w:noProof/>
          </w:rPr>
          <w:t>4</w:t>
        </w:r>
        <w:r>
          <w:fldChar w:fldCharType="end"/>
        </w:r>
      </w:p>
    </w:sdtContent>
  </w:sdt>
  <w:p w:rsidR="00D41E09" w:rsidRDefault="00D41E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09" w:rsidRDefault="00D41E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B7" w:rsidRDefault="003005B7" w:rsidP="00D41E09">
      <w:pPr>
        <w:spacing w:after="0" w:line="240" w:lineRule="auto"/>
      </w:pPr>
      <w:r>
        <w:separator/>
      </w:r>
    </w:p>
  </w:footnote>
  <w:footnote w:type="continuationSeparator" w:id="0">
    <w:p w:rsidR="003005B7" w:rsidRDefault="003005B7" w:rsidP="00D4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09" w:rsidRDefault="00D41E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09" w:rsidRDefault="00D41E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09" w:rsidRDefault="00D41E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00"/>
    <w:rsid w:val="00001302"/>
    <w:rsid w:val="000059F0"/>
    <w:rsid w:val="00010EC0"/>
    <w:rsid w:val="00012481"/>
    <w:rsid w:val="0002033E"/>
    <w:rsid w:val="00022BFC"/>
    <w:rsid w:val="00025614"/>
    <w:rsid w:val="00025C36"/>
    <w:rsid w:val="0003120F"/>
    <w:rsid w:val="00031370"/>
    <w:rsid w:val="00031566"/>
    <w:rsid w:val="000406FD"/>
    <w:rsid w:val="000458C9"/>
    <w:rsid w:val="00056D43"/>
    <w:rsid w:val="00063DC7"/>
    <w:rsid w:val="00064D9E"/>
    <w:rsid w:val="00065364"/>
    <w:rsid w:val="0006551B"/>
    <w:rsid w:val="0007437D"/>
    <w:rsid w:val="00074603"/>
    <w:rsid w:val="000762EF"/>
    <w:rsid w:val="00096BD4"/>
    <w:rsid w:val="00096C83"/>
    <w:rsid w:val="000B6542"/>
    <w:rsid w:val="000C60C8"/>
    <w:rsid w:val="000D0445"/>
    <w:rsid w:val="000D202B"/>
    <w:rsid w:val="000E46D6"/>
    <w:rsid w:val="000E6502"/>
    <w:rsid w:val="00104B1B"/>
    <w:rsid w:val="00111A80"/>
    <w:rsid w:val="00120936"/>
    <w:rsid w:val="00121A4B"/>
    <w:rsid w:val="001302F8"/>
    <w:rsid w:val="001335BD"/>
    <w:rsid w:val="001342A6"/>
    <w:rsid w:val="00146247"/>
    <w:rsid w:val="00157AD9"/>
    <w:rsid w:val="0016426D"/>
    <w:rsid w:val="00166B06"/>
    <w:rsid w:val="00167516"/>
    <w:rsid w:val="001676DC"/>
    <w:rsid w:val="001730FB"/>
    <w:rsid w:val="00174DC3"/>
    <w:rsid w:val="00184B97"/>
    <w:rsid w:val="00186BEC"/>
    <w:rsid w:val="001A5A6A"/>
    <w:rsid w:val="001D4E9E"/>
    <w:rsid w:val="001E11EF"/>
    <w:rsid w:val="001E1C83"/>
    <w:rsid w:val="001E683A"/>
    <w:rsid w:val="001F522E"/>
    <w:rsid w:val="001F6BCF"/>
    <w:rsid w:val="001F7533"/>
    <w:rsid w:val="002111AA"/>
    <w:rsid w:val="00230333"/>
    <w:rsid w:val="00240473"/>
    <w:rsid w:val="00243E5E"/>
    <w:rsid w:val="0024517F"/>
    <w:rsid w:val="00254673"/>
    <w:rsid w:val="00260478"/>
    <w:rsid w:val="00271127"/>
    <w:rsid w:val="002B2684"/>
    <w:rsid w:val="002B2C21"/>
    <w:rsid w:val="002B568E"/>
    <w:rsid w:val="002B7F4A"/>
    <w:rsid w:val="002D10E0"/>
    <w:rsid w:val="002D413F"/>
    <w:rsid w:val="002D7421"/>
    <w:rsid w:val="002E0C61"/>
    <w:rsid w:val="002E7D62"/>
    <w:rsid w:val="002F0EE8"/>
    <w:rsid w:val="003005B7"/>
    <w:rsid w:val="00307901"/>
    <w:rsid w:val="003142C0"/>
    <w:rsid w:val="00326158"/>
    <w:rsid w:val="003321D9"/>
    <w:rsid w:val="00332A0C"/>
    <w:rsid w:val="003364AA"/>
    <w:rsid w:val="00343EBD"/>
    <w:rsid w:val="00346913"/>
    <w:rsid w:val="00361C81"/>
    <w:rsid w:val="00362F6A"/>
    <w:rsid w:val="00365D79"/>
    <w:rsid w:val="00367AF8"/>
    <w:rsid w:val="003801E3"/>
    <w:rsid w:val="00385E5A"/>
    <w:rsid w:val="0039243D"/>
    <w:rsid w:val="00394C5A"/>
    <w:rsid w:val="003A0EF2"/>
    <w:rsid w:val="003A28D3"/>
    <w:rsid w:val="003B1931"/>
    <w:rsid w:val="003B27A2"/>
    <w:rsid w:val="003B49B7"/>
    <w:rsid w:val="003E01B0"/>
    <w:rsid w:val="003F0DF1"/>
    <w:rsid w:val="003F2CC1"/>
    <w:rsid w:val="003F6EA8"/>
    <w:rsid w:val="004003EC"/>
    <w:rsid w:val="00402E6B"/>
    <w:rsid w:val="00406BFC"/>
    <w:rsid w:val="00407BFE"/>
    <w:rsid w:val="00416B14"/>
    <w:rsid w:val="00423D3B"/>
    <w:rsid w:val="00426E4A"/>
    <w:rsid w:val="0043395B"/>
    <w:rsid w:val="00434ECF"/>
    <w:rsid w:val="00436B2C"/>
    <w:rsid w:val="00453F77"/>
    <w:rsid w:val="00454C30"/>
    <w:rsid w:val="00457179"/>
    <w:rsid w:val="00466CD9"/>
    <w:rsid w:val="00474083"/>
    <w:rsid w:val="00475BBF"/>
    <w:rsid w:val="004A7D75"/>
    <w:rsid w:val="004D6346"/>
    <w:rsid w:val="004E34C2"/>
    <w:rsid w:val="004E4165"/>
    <w:rsid w:val="004E455D"/>
    <w:rsid w:val="004E4D9F"/>
    <w:rsid w:val="00512A40"/>
    <w:rsid w:val="005139AD"/>
    <w:rsid w:val="00517F12"/>
    <w:rsid w:val="005254A1"/>
    <w:rsid w:val="005369DD"/>
    <w:rsid w:val="00542056"/>
    <w:rsid w:val="00547874"/>
    <w:rsid w:val="00554660"/>
    <w:rsid w:val="005672BA"/>
    <w:rsid w:val="005733DC"/>
    <w:rsid w:val="005908A5"/>
    <w:rsid w:val="00593C3C"/>
    <w:rsid w:val="005950AC"/>
    <w:rsid w:val="005C0B08"/>
    <w:rsid w:val="005D088A"/>
    <w:rsid w:val="005D3A9B"/>
    <w:rsid w:val="005E08A5"/>
    <w:rsid w:val="005E1C8A"/>
    <w:rsid w:val="005F7A03"/>
    <w:rsid w:val="006009C9"/>
    <w:rsid w:val="0060148B"/>
    <w:rsid w:val="006228B3"/>
    <w:rsid w:val="006346B6"/>
    <w:rsid w:val="0063615A"/>
    <w:rsid w:val="006412B7"/>
    <w:rsid w:val="006451DE"/>
    <w:rsid w:val="006502F5"/>
    <w:rsid w:val="006535ED"/>
    <w:rsid w:val="006579DA"/>
    <w:rsid w:val="006637ED"/>
    <w:rsid w:val="00664E37"/>
    <w:rsid w:val="006A2557"/>
    <w:rsid w:val="006A51B1"/>
    <w:rsid w:val="006B575A"/>
    <w:rsid w:val="006C0C6E"/>
    <w:rsid w:val="006C5200"/>
    <w:rsid w:val="006D0154"/>
    <w:rsid w:val="006D166C"/>
    <w:rsid w:val="006D40E7"/>
    <w:rsid w:val="006E5D27"/>
    <w:rsid w:val="006F547E"/>
    <w:rsid w:val="006F7135"/>
    <w:rsid w:val="00705C23"/>
    <w:rsid w:val="00717821"/>
    <w:rsid w:val="007221C5"/>
    <w:rsid w:val="00731662"/>
    <w:rsid w:val="0073452B"/>
    <w:rsid w:val="00735998"/>
    <w:rsid w:val="00737065"/>
    <w:rsid w:val="00755A73"/>
    <w:rsid w:val="0075647F"/>
    <w:rsid w:val="0077123A"/>
    <w:rsid w:val="00776C3C"/>
    <w:rsid w:val="00782572"/>
    <w:rsid w:val="00787C53"/>
    <w:rsid w:val="007A5DC2"/>
    <w:rsid w:val="007A74B3"/>
    <w:rsid w:val="007B08E2"/>
    <w:rsid w:val="007B50A3"/>
    <w:rsid w:val="007B612C"/>
    <w:rsid w:val="007C5A87"/>
    <w:rsid w:val="007E41C6"/>
    <w:rsid w:val="007E5E07"/>
    <w:rsid w:val="007E66AB"/>
    <w:rsid w:val="007F6BCE"/>
    <w:rsid w:val="00803E61"/>
    <w:rsid w:val="0081369E"/>
    <w:rsid w:val="00820A12"/>
    <w:rsid w:val="00822355"/>
    <w:rsid w:val="00834DAB"/>
    <w:rsid w:val="00837113"/>
    <w:rsid w:val="008375A3"/>
    <w:rsid w:val="00842688"/>
    <w:rsid w:val="008444CC"/>
    <w:rsid w:val="00853A81"/>
    <w:rsid w:val="00856D6A"/>
    <w:rsid w:val="00857965"/>
    <w:rsid w:val="008657A1"/>
    <w:rsid w:val="0087399E"/>
    <w:rsid w:val="0088000D"/>
    <w:rsid w:val="0088422C"/>
    <w:rsid w:val="00890318"/>
    <w:rsid w:val="0089175F"/>
    <w:rsid w:val="008B38AD"/>
    <w:rsid w:val="008B768C"/>
    <w:rsid w:val="008D7608"/>
    <w:rsid w:val="008E6693"/>
    <w:rsid w:val="008F2A01"/>
    <w:rsid w:val="009027C9"/>
    <w:rsid w:val="00903053"/>
    <w:rsid w:val="0090746D"/>
    <w:rsid w:val="00935790"/>
    <w:rsid w:val="009435F2"/>
    <w:rsid w:val="00977DA7"/>
    <w:rsid w:val="00982612"/>
    <w:rsid w:val="00982C6C"/>
    <w:rsid w:val="00994B80"/>
    <w:rsid w:val="00997483"/>
    <w:rsid w:val="009A3C68"/>
    <w:rsid w:val="009C0AE4"/>
    <w:rsid w:val="009D617F"/>
    <w:rsid w:val="009E7A9A"/>
    <w:rsid w:val="009F06F4"/>
    <w:rsid w:val="009F3896"/>
    <w:rsid w:val="00A04E0A"/>
    <w:rsid w:val="00A07BFF"/>
    <w:rsid w:val="00A10893"/>
    <w:rsid w:val="00A15D30"/>
    <w:rsid w:val="00A1662F"/>
    <w:rsid w:val="00A1692B"/>
    <w:rsid w:val="00A17C35"/>
    <w:rsid w:val="00A20458"/>
    <w:rsid w:val="00A217BE"/>
    <w:rsid w:val="00A32B4A"/>
    <w:rsid w:val="00A56BA5"/>
    <w:rsid w:val="00A56F84"/>
    <w:rsid w:val="00A63361"/>
    <w:rsid w:val="00A70D32"/>
    <w:rsid w:val="00A77330"/>
    <w:rsid w:val="00A840AF"/>
    <w:rsid w:val="00A96DFB"/>
    <w:rsid w:val="00AA4D47"/>
    <w:rsid w:val="00AB1310"/>
    <w:rsid w:val="00AB141E"/>
    <w:rsid w:val="00AB2D6D"/>
    <w:rsid w:val="00AB75D5"/>
    <w:rsid w:val="00AD6D35"/>
    <w:rsid w:val="00AE223F"/>
    <w:rsid w:val="00AE5563"/>
    <w:rsid w:val="00AF1DC6"/>
    <w:rsid w:val="00B17682"/>
    <w:rsid w:val="00B26AB7"/>
    <w:rsid w:val="00B26B83"/>
    <w:rsid w:val="00B41E0D"/>
    <w:rsid w:val="00B4377E"/>
    <w:rsid w:val="00B446BD"/>
    <w:rsid w:val="00B80011"/>
    <w:rsid w:val="00B80BBE"/>
    <w:rsid w:val="00B80F1C"/>
    <w:rsid w:val="00B818BC"/>
    <w:rsid w:val="00B82676"/>
    <w:rsid w:val="00BA5269"/>
    <w:rsid w:val="00BE6BD4"/>
    <w:rsid w:val="00BF0377"/>
    <w:rsid w:val="00BF1AD1"/>
    <w:rsid w:val="00C114B7"/>
    <w:rsid w:val="00C21408"/>
    <w:rsid w:val="00C220B6"/>
    <w:rsid w:val="00C254DC"/>
    <w:rsid w:val="00C43449"/>
    <w:rsid w:val="00C47BEF"/>
    <w:rsid w:val="00C51F2D"/>
    <w:rsid w:val="00C52B8B"/>
    <w:rsid w:val="00C53DE9"/>
    <w:rsid w:val="00C572A7"/>
    <w:rsid w:val="00C8546A"/>
    <w:rsid w:val="00C8547F"/>
    <w:rsid w:val="00C94837"/>
    <w:rsid w:val="00C960E2"/>
    <w:rsid w:val="00CA12D0"/>
    <w:rsid w:val="00CA3120"/>
    <w:rsid w:val="00CA78B2"/>
    <w:rsid w:val="00CA7C22"/>
    <w:rsid w:val="00CC047A"/>
    <w:rsid w:val="00CC10D5"/>
    <w:rsid w:val="00CC69CE"/>
    <w:rsid w:val="00CD3AB2"/>
    <w:rsid w:val="00CD6114"/>
    <w:rsid w:val="00CE2856"/>
    <w:rsid w:val="00D120F5"/>
    <w:rsid w:val="00D138B2"/>
    <w:rsid w:val="00D1525B"/>
    <w:rsid w:val="00D35B12"/>
    <w:rsid w:val="00D41221"/>
    <w:rsid w:val="00D41E09"/>
    <w:rsid w:val="00D55AFD"/>
    <w:rsid w:val="00D64344"/>
    <w:rsid w:val="00D73A03"/>
    <w:rsid w:val="00D81A31"/>
    <w:rsid w:val="00D86331"/>
    <w:rsid w:val="00D93390"/>
    <w:rsid w:val="00D94552"/>
    <w:rsid w:val="00D95B8F"/>
    <w:rsid w:val="00DB13C0"/>
    <w:rsid w:val="00DB17B9"/>
    <w:rsid w:val="00DB1E47"/>
    <w:rsid w:val="00DB39DD"/>
    <w:rsid w:val="00DC20A4"/>
    <w:rsid w:val="00DC3ED9"/>
    <w:rsid w:val="00DD283E"/>
    <w:rsid w:val="00DD5577"/>
    <w:rsid w:val="00DE2958"/>
    <w:rsid w:val="00DE3226"/>
    <w:rsid w:val="00DE48D9"/>
    <w:rsid w:val="00DE7844"/>
    <w:rsid w:val="00DF1AD4"/>
    <w:rsid w:val="00DF2C28"/>
    <w:rsid w:val="00DF62D6"/>
    <w:rsid w:val="00E00A50"/>
    <w:rsid w:val="00E04819"/>
    <w:rsid w:val="00E04A51"/>
    <w:rsid w:val="00E139E6"/>
    <w:rsid w:val="00E17267"/>
    <w:rsid w:val="00E307D3"/>
    <w:rsid w:val="00E32BC4"/>
    <w:rsid w:val="00E33AAE"/>
    <w:rsid w:val="00E7251A"/>
    <w:rsid w:val="00E756B8"/>
    <w:rsid w:val="00E76954"/>
    <w:rsid w:val="00E76B14"/>
    <w:rsid w:val="00E80017"/>
    <w:rsid w:val="00E80DF7"/>
    <w:rsid w:val="00E81763"/>
    <w:rsid w:val="00E90336"/>
    <w:rsid w:val="00E95AA7"/>
    <w:rsid w:val="00EB15FD"/>
    <w:rsid w:val="00EB6956"/>
    <w:rsid w:val="00EC4000"/>
    <w:rsid w:val="00ED6E61"/>
    <w:rsid w:val="00F04159"/>
    <w:rsid w:val="00F04EDD"/>
    <w:rsid w:val="00F120F6"/>
    <w:rsid w:val="00F201D8"/>
    <w:rsid w:val="00F324F9"/>
    <w:rsid w:val="00F334E1"/>
    <w:rsid w:val="00F347AF"/>
    <w:rsid w:val="00F461ED"/>
    <w:rsid w:val="00F527E1"/>
    <w:rsid w:val="00F5396B"/>
    <w:rsid w:val="00F648C7"/>
    <w:rsid w:val="00F722EF"/>
    <w:rsid w:val="00F80851"/>
    <w:rsid w:val="00F86458"/>
    <w:rsid w:val="00F93C1C"/>
    <w:rsid w:val="00FA2516"/>
    <w:rsid w:val="00FA3DCB"/>
    <w:rsid w:val="00FB0C08"/>
    <w:rsid w:val="00FB2395"/>
    <w:rsid w:val="00FB4AB5"/>
    <w:rsid w:val="00FC1D9B"/>
    <w:rsid w:val="00FD2DFE"/>
    <w:rsid w:val="00FD47CE"/>
    <w:rsid w:val="00FD649D"/>
    <w:rsid w:val="00FE140A"/>
    <w:rsid w:val="00FE4A58"/>
    <w:rsid w:val="00FF30D4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CAFE1-2F54-41EB-B2E9-6F5F8DE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E0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E0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.pilyasova.MC\Desktop\&#1054;&#1051;&#1048;&#1052;&#1055;.%20&#1087;&#1086;%20&#1085;&#1077;&#1084;&#1077;&#1094;&#1082;-2017\&#1040;&#1085;&#1072;&#1083;&#1080;&#1090;&#1080;&#1082;&#1072;\&#1058;&#1072;&#1073;&#1083;%20&#1082;%20&#1072;&#1085;&#1072;&#108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.pilyasova.MC\Desktop\&#1054;&#1051;&#1048;&#1052;&#1055;.%20&#1087;&#1086;%20&#1085;&#1077;&#1084;&#1077;&#1094;&#1082;-2017\&#1040;&#1085;&#1072;&#1083;&#1080;&#1090;&#1080;&#1082;&#1072;\&#1058;&#1072;&#1073;&#1083;%20&#1082;%20&#1072;&#1085;&#1072;&#108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Процент от максимально возможного балла за  выполнение</a:t>
            </a:r>
            <a:r>
              <a:rPr lang="ru-RU" sz="1400" baseline="0"/>
              <a:t> </a:t>
            </a:r>
            <a:r>
              <a:rPr lang="ru-RU" sz="1400"/>
              <a:t> заданий по классам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Лист1!$B$1:$G$1</c:f>
              <c:strCache>
                <c:ptCount val="6"/>
                <c:pt idx="0">
                  <c:v>АУДИРОВАНИЕ </c:v>
                </c:pt>
                <c:pt idx="1">
                  <c:v>ЧТЕНИЕ-</c:v>
                </c:pt>
                <c:pt idx="2">
                  <c:v>ЛЕКСИКА И ГРАММАТИКА             </c:v>
                </c:pt>
                <c:pt idx="3">
                  <c:v>СТРАНОВЕДЕНИЕ</c:v>
                </c:pt>
                <c:pt idx="4">
                  <c:v>ПИСЬМО </c:v>
                </c:pt>
                <c:pt idx="5">
                  <c:v>УСТНАЯ РЕЧЬ               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33</c:v>
                </c:pt>
                <c:pt idx="1">
                  <c:v>25</c:v>
                </c:pt>
                <c:pt idx="2">
                  <c:v>0</c:v>
                </c:pt>
                <c:pt idx="3">
                  <c:v>50</c:v>
                </c:pt>
                <c:pt idx="4">
                  <c:v>15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Лист1!$B$1:$G$1</c:f>
              <c:strCache>
                <c:ptCount val="6"/>
                <c:pt idx="0">
                  <c:v>АУДИРОВАНИЕ </c:v>
                </c:pt>
                <c:pt idx="1">
                  <c:v>ЧТЕНИЕ-</c:v>
                </c:pt>
                <c:pt idx="2">
                  <c:v>ЛЕКСИКА И ГРАММАТИКА             </c:v>
                </c:pt>
                <c:pt idx="3">
                  <c:v>СТРАНОВЕДЕНИЕ</c:v>
                </c:pt>
                <c:pt idx="4">
                  <c:v>ПИСЬМО </c:v>
                </c:pt>
                <c:pt idx="5">
                  <c:v>УСТНАЯ РЕЧЬ               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73</c:v>
                </c:pt>
                <c:pt idx="1">
                  <c:v>70</c:v>
                </c:pt>
                <c:pt idx="2">
                  <c:v>70</c:v>
                </c:pt>
                <c:pt idx="3">
                  <c:v>45</c:v>
                </c:pt>
                <c:pt idx="4">
                  <c:v>90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Лист1!$B$1:$G$1</c:f>
              <c:strCache>
                <c:ptCount val="6"/>
                <c:pt idx="0">
                  <c:v>АУДИРОВАНИЕ </c:v>
                </c:pt>
                <c:pt idx="1">
                  <c:v>ЧТЕНИЕ-</c:v>
                </c:pt>
                <c:pt idx="2">
                  <c:v>ЛЕКСИКА И ГРАММАТИКА             </c:v>
                </c:pt>
                <c:pt idx="3">
                  <c:v>СТРАНОВЕДЕНИЕ</c:v>
                </c:pt>
                <c:pt idx="4">
                  <c:v>ПИСЬМО </c:v>
                </c:pt>
                <c:pt idx="5">
                  <c:v>УСТНАЯ РЕЧЬ               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27</c:v>
                </c:pt>
                <c:pt idx="1">
                  <c:v>20</c:v>
                </c:pt>
                <c:pt idx="2">
                  <c:v>0.05</c:v>
                </c:pt>
                <c:pt idx="3">
                  <c:v>45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48943616"/>
        <c:axId val="248945856"/>
      </c:barChart>
      <c:catAx>
        <c:axId val="24894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945856"/>
        <c:crosses val="autoZero"/>
        <c:auto val="1"/>
        <c:lblAlgn val="ctr"/>
        <c:lblOffset val="100"/>
        <c:noMultiLvlLbl val="0"/>
      </c:catAx>
      <c:valAx>
        <c:axId val="24894585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94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Процент от максимально возможного балла за всю работу по классам</a:t>
            </a:r>
          </a:p>
        </c:rich>
      </c:tx>
      <c:layout>
        <c:manualLayout>
          <c:xMode val="edge"/>
          <c:yMode val="edge"/>
          <c:x val="0.11622222222222223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013842166442807E-2"/>
          <c:y val="0.23607843137254902"/>
          <c:w val="0.92703362783877363"/>
          <c:h val="0.63548316264388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Лист1!$D$22</c:f>
              <c:strCache>
                <c:ptCount val="1"/>
                <c:pt idx="0">
                  <c:v>ИТОГО баллов         макс. 120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Лист1!$C$23:$C$25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Лист1!$D$23:$D$25</c:f>
              <c:numCache>
                <c:formatCode>General</c:formatCode>
                <c:ptCount val="3"/>
                <c:pt idx="0">
                  <c:v>32</c:v>
                </c:pt>
                <c:pt idx="1">
                  <c:v>76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157360"/>
        <c:axId val="178304352"/>
      </c:barChart>
      <c:catAx>
        <c:axId val="17915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304352"/>
        <c:crosses val="autoZero"/>
        <c:auto val="1"/>
        <c:lblAlgn val="ctr"/>
        <c:lblOffset val="100"/>
        <c:noMultiLvlLbl val="0"/>
      </c:catAx>
      <c:valAx>
        <c:axId val="17830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15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Пилясова</dc:creator>
  <cp:keywords/>
  <dc:description/>
  <cp:lastModifiedBy>Галина И. Пилясова</cp:lastModifiedBy>
  <cp:revision>6</cp:revision>
  <cp:lastPrinted>2017-12-11T08:32:00Z</cp:lastPrinted>
  <dcterms:created xsi:type="dcterms:W3CDTF">2017-12-22T12:05:00Z</dcterms:created>
  <dcterms:modified xsi:type="dcterms:W3CDTF">2017-12-22T12:09:00Z</dcterms:modified>
</cp:coreProperties>
</file>