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53" w:rsidRPr="009A3FBC" w:rsidRDefault="00436C53" w:rsidP="00436C53">
      <w:pPr>
        <w:spacing w:after="0" w:line="689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Дегтярев А.И., МБОУ Гимназия № 2, г. Саров</w:t>
      </w:r>
    </w:p>
    <w:p w:rsidR="00ED5ECD" w:rsidRPr="00ED5ECD" w:rsidRDefault="00A633F5" w:rsidP="00E575EE">
      <w:pPr>
        <w:spacing w:after="0" w:line="689" w:lineRule="atLeast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9A3FB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Задания Интернет-конкурса «</w:t>
      </w:r>
      <w:r w:rsidR="00ED5ECD" w:rsidRPr="00ED5ECD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Around</w:t>
      </w:r>
      <w:r w:rsidR="00ED5ECD" w:rsidRPr="00ED5EC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="00ED5ECD" w:rsidRPr="00ED5ECD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the</w:t>
      </w:r>
      <w:r w:rsidR="00ED5ECD" w:rsidRPr="00ED5EC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="00ED5ECD" w:rsidRPr="00ED5ECD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  <w:t>world</w:t>
      </w:r>
      <w:r w:rsidR="00ED5ECD" w:rsidRPr="00ED5EC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</w:t>
      </w:r>
      <w:r w:rsidRPr="009A3FB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–</w:t>
      </w:r>
      <w:r w:rsidR="00ED5ECD" w:rsidRPr="00ED5ECD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2019</w:t>
      </w:r>
      <w:r w:rsidRPr="009A3FBC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»</w:t>
      </w:r>
    </w:p>
    <w:p w:rsidR="00E575EE" w:rsidRDefault="00E575EE" w:rsidP="00ED5ECD">
      <w:pPr>
        <w:spacing w:after="0" w:line="263" w:lineRule="atLeast"/>
        <w:rPr>
          <w:rFonts w:ascii="Times New Roman" w:eastAsia="Times New Roman" w:hAnsi="Times New Roman" w:cs="Times New Roman"/>
          <w:lang w:val="en-US" w:eastAsia="ru-RU"/>
        </w:rPr>
      </w:pPr>
    </w:p>
    <w:p w:rsidR="00ED5ECD" w:rsidRPr="00ED5ECD" w:rsidRDefault="00ED5ECD" w:rsidP="00ED5ECD">
      <w:pPr>
        <w:spacing w:after="0" w:line="263" w:lineRule="atLeast"/>
        <w:rPr>
          <w:rFonts w:ascii="Times New Roman" w:eastAsia="Times New Roman" w:hAnsi="Times New Roman" w:cs="Times New Roman"/>
          <w:lang w:val="en-US" w:eastAsia="ru-RU"/>
        </w:rPr>
      </w:pPr>
      <w:r w:rsidRPr="00ED5ECD">
        <w:rPr>
          <w:rFonts w:ascii="Times New Roman" w:eastAsia="Times New Roman" w:hAnsi="Times New Roman" w:cs="Times New Roman"/>
          <w:lang w:val="en-US" w:eastAsia="ru-RU"/>
        </w:rPr>
        <w:t xml:space="preserve">Dear participants! In this </w:t>
      </w:r>
      <w:proofErr w:type="gramStart"/>
      <w:r w:rsidRPr="00ED5ECD">
        <w:rPr>
          <w:rFonts w:ascii="Times New Roman" w:eastAsia="Times New Roman" w:hAnsi="Times New Roman" w:cs="Times New Roman"/>
          <w:lang w:val="en-US" w:eastAsia="ru-RU"/>
        </w:rPr>
        <w:t>quiz</w:t>
      </w:r>
      <w:proofErr w:type="gramEnd"/>
      <w:r w:rsidRPr="00ED5ECD">
        <w:rPr>
          <w:rFonts w:ascii="Times New Roman" w:eastAsia="Times New Roman" w:hAnsi="Times New Roman" w:cs="Times New Roman"/>
          <w:lang w:val="en-US" w:eastAsia="ru-RU"/>
        </w:rPr>
        <w:t xml:space="preserve"> you will have to answer 25 questions. There are no variants of answers to most of the questions. </w:t>
      </w:r>
      <w:proofErr w:type="gramStart"/>
      <w:r w:rsidRPr="00ED5ECD">
        <w:rPr>
          <w:rFonts w:ascii="Times New Roman" w:eastAsia="Times New Roman" w:hAnsi="Times New Roman" w:cs="Times New Roman"/>
          <w:lang w:val="en-US" w:eastAsia="ru-RU"/>
        </w:rPr>
        <w:t>You'll</w:t>
      </w:r>
      <w:proofErr w:type="gramEnd"/>
      <w:r w:rsidRPr="00ED5ECD">
        <w:rPr>
          <w:rFonts w:ascii="Times New Roman" w:eastAsia="Times New Roman" w:hAnsi="Times New Roman" w:cs="Times New Roman"/>
          <w:lang w:val="en-US" w:eastAsia="ru-RU"/>
        </w:rPr>
        <w:t xml:space="preserve"> have to look up the information online. Your time is limited! You have 1 hour to complete the task. You must submit your answers by 4 p.m. Type in your answers in English. Use precise language and grammar. Mind punctuation and capitalization. </w:t>
      </w:r>
      <w:proofErr w:type="gramStart"/>
      <w:r w:rsidRPr="00ED5ECD">
        <w:rPr>
          <w:rFonts w:ascii="Times New Roman" w:eastAsia="Times New Roman" w:hAnsi="Times New Roman" w:cs="Times New Roman"/>
          <w:lang w:val="en-US" w:eastAsia="ru-RU"/>
        </w:rPr>
        <w:t>Let's</w:t>
      </w:r>
      <w:proofErr w:type="gramEnd"/>
      <w:r w:rsidRPr="00ED5ECD">
        <w:rPr>
          <w:rFonts w:ascii="Times New Roman" w:eastAsia="Times New Roman" w:hAnsi="Times New Roman" w:cs="Times New Roman"/>
          <w:lang w:val="en-US" w:eastAsia="ru-RU"/>
        </w:rPr>
        <w:t xml:space="preserve"> start! Good luck!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Question 1. What parts does the UK consist of? (Tick one or several boxes to answer) (1 point)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  <w:t>*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England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Wales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Ireland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Scotland</w:t>
      </w:r>
      <w:bookmarkStart w:id="0" w:name="_GoBack"/>
      <w:bookmarkEnd w:id="0"/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Northern Ireland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Britain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Question 2. Residents of the city of Churchill, Canada leave their cars in the streets open and with the key in the ignition (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замок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зажигания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)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Why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? (1 point)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  <w:t>*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proofErr w:type="gramEnd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pedestrians had the opportunity to drive if they need to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proofErr w:type="gramEnd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that pedestrians had the opportunity to run away if they meet polar bears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proofErr w:type="gramEnd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 a community tradition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</w:t>
      </w:r>
      <w:proofErr w:type="gramEnd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have bad memory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3. Who is number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1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in the list of best-selling British authors? (1 point)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  <w:t>*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Jane Austen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JK Rowling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Agatha Christie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Charlotte </w:t>
      </w:r>
      <w:proofErr w:type="spell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Brontë</w:t>
      </w:r>
      <w:proofErr w:type="spellEnd"/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Question 4. There are 1453 airports in Canada. (1 point)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  <w:t>*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</w:t>
      </w:r>
      <w:proofErr w:type="gramEnd"/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proofErr w:type="gramEnd"/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Question 5. Union Jack is the name of... (1 point)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  <w:t>*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British person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UK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flag of the UK</w:t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proofErr w:type="gramEnd"/>
      <w:r w:rsidRPr="00ED5E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UK monarch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6. This is the only European city which is still partly divided into two parts by the wall (the so-called ‘peace lines’).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(2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49.5pt;height:18pt" o:ole="">
            <v:imagedata r:id="rId4" o:title=""/>
          </v:shape>
          <w:control r:id="rId5" w:name="DefaultOcxName" w:shapeid="_x0000_i1088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7. This place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is called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"The city of dreaming spires". a) What city is it? b) Name the poet who called the city this way. c) A world-famous story is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lastRenderedPageBreak/>
        <w:t>based on the events happened to the prototypes of its characters who lived in this city. Name the main character of the book. (3 points) </w:t>
      </w:r>
      <w:r w:rsidRPr="00E2156F"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  <w:t>*</w:t>
      </w:r>
    </w:p>
    <w:p w:rsidR="00E2156F" w:rsidRDefault="00E2156F" w:rsidP="00ED5ECD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</w:pPr>
    </w:p>
    <w:p w:rsidR="00ED5ECD" w:rsidRPr="00ED5ECD" w:rsidRDefault="00ED5ECD" w:rsidP="00E2156F">
      <w:pPr>
        <w:tabs>
          <w:tab w:val="left" w:pos="-142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DF74A4D" wp14:editId="22EA48BC">
                <wp:extent cx="304800" cy="304800"/>
                <wp:effectExtent l="0" t="0" r="0" b="0"/>
                <wp:docPr id="2" name="Прямоугольник 2" descr="Подпись отсутству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4FA70A" id="Прямоугольник 2" o:spid="_x0000_s1026" alt="Подпись отсутству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COT&#10;u7z8AgAA9gU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E2156F" w:rsidRPr="00E21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A0EED" wp14:editId="565B5092">
            <wp:extent cx="4875332" cy="3248025"/>
            <wp:effectExtent l="0" t="0" r="1905" b="0"/>
            <wp:docPr id="3" name="Рисунок 3" descr="C:\Users\g.pilyasova.MC\Desktop\Конкурсы ИЯ-2019\Интернет-конкурс 2019\ССЫЛКИ\oxford-245658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g.pilyasova.MC\Desktop\Конкурсы ИЯ-2019\Интернет-конкурс 2019\ССЫЛКИ\oxford-2456589_960_7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10" cy="32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87" type="#_x0000_t75" style="width:49.5pt;height:18pt" o:ole="">
            <v:imagedata r:id="rId4" o:title=""/>
          </v:shape>
          <w:control r:id="rId7" w:name="DefaultOcxName1" w:shapeid="_x0000_i1087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8. The London Eye is a top tourist attraction in London. As you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know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it's got a lot of capsules and each of them can hold up to 25 people.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How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many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capsules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has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got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and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why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(2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2156F" w:rsidRDefault="00E2156F" w:rsidP="00ED5ECD">
      <w:pPr>
        <w:spacing w:after="0" w:line="405" w:lineRule="atLeast"/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</w:pPr>
    </w:p>
    <w:p w:rsidR="00E2156F" w:rsidRPr="00ED5ECD" w:rsidRDefault="00E2156F" w:rsidP="00E2156F">
      <w:pPr>
        <w:spacing w:after="0" w:line="405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2156F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675173" cy="3114675"/>
            <wp:effectExtent l="0" t="0" r="0" b="0"/>
            <wp:docPr id="4" name="Рисунок 4" descr="C:\Users\g.pilyasova.MC\Desktop\Конкурсы ИЯ-2019\Интернет-конкурс 2019\ССЫЛКИ\london-eye-351203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g.pilyasova.MC\Desktop\Конкурсы ИЯ-2019\Интернет-конкурс 2019\ССЫЛКИ\london-eye-351203_960_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561" cy="311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ECD" w:rsidRPr="00ED5ECD" w:rsidRDefault="00ED5ECD" w:rsidP="00ED5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Подпись отсутству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A9116" id="Прямоугольник 1" o:spid="_x0000_s1026" alt="Подпись отсутствуе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4Ogd1&#10;+gIAAPYF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95" type="#_x0000_t75" style="width:60.75pt;height:18pt" o:ole="">
            <v:imagedata r:id="rId9" o:title=""/>
          </v:shape>
          <w:control r:id="rId10" w:name="DefaultOcxName2" w:shapeid="_x0000_i1095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9. This is a unique place in London where monkeys, royal crowns, knights'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armour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and even a dragon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can be found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. What place is it? What does the dragon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symbolise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? What bridge can you see from its walls?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(3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85" type="#_x0000_t75" style="width:49.5pt;height:18pt" o:ole="">
            <v:imagedata r:id="rId4" o:title=""/>
          </v:shape>
          <w:control r:id="rId11" w:name="DefaultOcxName3" w:shapeid="_x0000_i1085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10. Do you think it is possible to travel from Dublin to London by bus? If it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isn't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possible, explain why. If it is, explain how.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(2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84" type="#_x0000_t75" style="width:49.5pt;height:18pt" o:ole="">
            <v:imagedata r:id="rId4" o:title=""/>
          </v:shape>
          <w:control r:id="rId12" w:name="DefaultOcxName4" w:shapeid="_x0000_i1084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11. It took Sir Christopher Wren 35 years to build this wonderful building.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83" type="#_x0000_t75" style="width:49.5pt;height:18pt" o:ole="">
            <v:imagedata r:id="rId4" o:title=""/>
          </v:shape>
          <w:control r:id="rId13" w:name="DefaultOcxName5" w:shapeid="_x0000_i1083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12. Walking around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Cambridge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we noticed that some of the old houses had their windows bricked up.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Why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was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done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in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the 17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century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82" type="#_x0000_t75" style="width:49.5pt;height:18pt" o:ole="">
            <v:imagedata r:id="rId4" o:title=""/>
          </v:shape>
          <w:control r:id="rId14" w:name="DefaultOcxName6" w:shapeid="_x0000_i1082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13. All British monarchs celebrate their birthdays in June and it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doesn't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matter when their real birthday is. Who was the first monarch to establish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this tradition and why he/she did it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(2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81" type="#_x0000_t75" style="width:136.5pt;height:60.75pt" o:ole="">
            <v:imagedata r:id="rId15" o:title=""/>
          </v:shape>
          <w:control r:id="rId16" w:name="DefaultOcxName7" w:shapeid="_x0000_i1081"/>
        </w:objec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14. American sociologists call young people who are keen on gadgets ''generation D'' (from ''digital''). What two Latin letters do they use to talk about overweight people?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80" type="#_x0000_t75" style="width:49.5pt;height:18pt" o:ole="">
            <v:imagedata r:id="rId4" o:title=""/>
          </v:shape>
          <w:control r:id="rId17" w:name="DefaultOcxName8" w:shapeid="_x0000_i1080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15. Which is another name for Australia?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9" type="#_x0000_t75" style="width:49.5pt;height:18pt" o:ole="">
            <v:imagedata r:id="rId4" o:title=""/>
          </v:shape>
          <w:control r:id="rId18" w:name="DefaultOcxName9" w:shapeid="_x0000_i1079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16. If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it's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Christmas in Australia, what season is it there?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8" type="#_x0000_t75" style="width:49.5pt;height:18pt" o:ole="">
            <v:imagedata r:id="rId4" o:title=""/>
          </v:shape>
          <w:control r:id="rId19" w:name="DefaultOcxName10" w:shapeid="_x0000_i1078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17. What is the capital city of the USA?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7" type="#_x0000_t75" style="width:49.5pt;height:18pt" o:ole="">
            <v:imagedata r:id="rId4" o:title=""/>
          </v:shape>
          <w:control r:id="rId20" w:name="DefaultOcxName11" w:shapeid="_x0000_i1077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lastRenderedPageBreak/>
        <w:t xml:space="preserve">Question 18. How many stars and stripes does the American flag have?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Why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(2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6" type="#_x0000_t75" style="width:136.5pt;height:60.75pt" o:ole="">
            <v:imagedata r:id="rId15" o:title=""/>
          </v:shape>
          <w:control r:id="rId21" w:name="DefaultOcxName12" w:shapeid="_x0000_i1076"/>
        </w:objec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19. "If you want to get to Times Square in NY, you should take a traditional black taxi."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What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wrong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in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the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phrase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above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5" type="#_x0000_t75" style="width:49.5pt;height:18pt" o:ole="">
            <v:imagedata r:id="rId4" o:title=""/>
          </v:shape>
          <w:control r:id="rId22" w:name="DefaultOcxName13" w:shapeid="_x0000_i1075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Question 20. Alabama, Connecticut, Iowa, Kentucky, Nebraska, Utah. Why are these US States in the same group? (1 point)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4" type="#_x0000_t75" style="width:49.5pt;height:18pt" o:ole="">
            <v:imagedata r:id="rId4" o:title=""/>
          </v:shape>
          <w:control r:id="rId23" w:name="DefaultOcxName14" w:shapeid="_x0000_i1074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21. If I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was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in Australia eating a lamington, what would I be eating?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3" type="#_x0000_t75" style="width:49.5pt;height:18pt" o:ole="">
            <v:imagedata r:id="rId4" o:title=""/>
          </v:shape>
          <w:control r:id="rId24" w:name="DefaultOcxName15" w:shapeid="_x0000_i1073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Question 22. Imagine you are Londoners. You are school students. What exam are you going to have at the age of 16? (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don't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name the subjects, just give the name of the national examination)(1 point)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val="en-US"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2" type="#_x0000_t75" style="width:49.5pt;height:18pt" o:ole="">
            <v:imagedata r:id="rId4" o:title=""/>
          </v:shape>
          <w:control r:id="rId25" w:name="DefaultOcxName16" w:shapeid="_x0000_i1072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23. Who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is dubbed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'Bobbies', 'fuzz' and 'pigs'?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1" type="#_x0000_t75" style="width:49.5pt;height:18pt" o:ole="">
            <v:imagedata r:id="rId4" o:title=""/>
          </v:shape>
          <w:control r:id="rId26" w:name="DefaultOcxName17" w:shapeid="_x0000_i1071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Question 24. Where is the famous Circus du Soleil located? (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country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, city) What is special about it?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(2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points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70" type="#_x0000_t75" style="width:49.5pt;height:18pt" o:ole="">
            <v:imagedata r:id="rId4" o:title=""/>
          </v:shape>
          <w:control r:id="rId27" w:name="DefaultOcxName18" w:shapeid="_x0000_i1070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val="en-US"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</w:t>
      </w:r>
      <w:r w:rsidRPr="00ED5ECD">
        <w:rPr>
          <w:rFonts w:ascii="Helvetica" w:eastAsia="Times New Roman" w:hAnsi="Helvetica" w:cs="Helvetica"/>
          <w:sz w:val="24"/>
          <w:szCs w:val="24"/>
          <w:lang w:val="en-US" w:eastAsia="ru-RU"/>
        </w:rPr>
        <w:t xml:space="preserve"> </w:t>
      </w: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ответ</w:t>
      </w:r>
    </w:p>
    <w:p w:rsidR="00ED5ECD" w:rsidRPr="00ED5ECD" w:rsidRDefault="00ED5ECD" w:rsidP="00ED5EC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Question 25. This island </w:t>
      </w:r>
      <w:proofErr w:type="gram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is called</w:t>
      </w:r>
      <w:proofErr w:type="gram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 xml:space="preserve"> Emerald Isle. What is its official symbol? </w:t>
      </w:r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(1 </w:t>
      </w:r>
      <w:proofErr w:type="spellStart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point</w:t>
      </w:r>
      <w:proofErr w:type="spellEnd"/>
      <w:r w:rsidRPr="00ED5E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 </w:t>
      </w:r>
      <w:r w:rsidRPr="00ED5ECD">
        <w:rPr>
          <w:rFonts w:ascii="Times New Roman" w:eastAsia="Times New Roman" w:hAnsi="Times New Roman" w:cs="Times New Roman"/>
          <w:color w:val="D93025"/>
          <w:sz w:val="30"/>
          <w:szCs w:val="30"/>
          <w:lang w:eastAsia="ru-RU"/>
        </w:rPr>
        <w:t>*</w: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ECD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5525" w:dyaOrig="25500">
          <v:shape id="_x0000_i1069" type="#_x0000_t75" style="width:49.5pt;height:18pt" o:ole="">
            <v:imagedata r:id="rId4" o:title=""/>
          </v:shape>
          <w:control r:id="rId28" w:name="DefaultOcxName19" w:shapeid="_x0000_i1069"/>
        </w:object>
      </w:r>
    </w:p>
    <w:p w:rsidR="00ED5ECD" w:rsidRPr="00ED5ECD" w:rsidRDefault="00ED5ECD" w:rsidP="00ED5ECD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ED5ECD">
        <w:rPr>
          <w:rFonts w:ascii="Helvetica" w:eastAsia="Times New Roman" w:hAnsi="Helvetica" w:cs="Helvetica"/>
          <w:sz w:val="24"/>
          <w:szCs w:val="24"/>
          <w:lang w:eastAsia="ru-RU"/>
        </w:rPr>
        <w:t>Мой ответ</w:t>
      </w:r>
    </w:p>
    <w:p w:rsidR="00810AB1" w:rsidRDefault="002547BC">
      <w:r>
        <w:t>_____________________________________________________________________________________</w:t>
      </w:r>
    </w:p>
    <w:sectPr w:rsidR="0081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F"/>
    <w:rsid w:val="002547BC"/>
    <w:rsid w:val="00436C53"/>
    <w:rsid w:val="006466FF"/>
    <w:rsid w:val="00810AB1"/>
    <w:rsid w:val="009A3FBC"/>
    <w:rsid w:val="00A633F5"/>
    <w:rsid w:val="00E2156F"/>
    <w:rsid w:val="00E575EE"/>
    <w:rsid w:val="00E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C211-1779-4390-A7A8-3D07728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D5ECD"/>
  </w:style>
  <w:style w:type="character" w:customStyle="1" w:styleId="docssharedwiztogglelabeledlabeltext">
    <w:name w:val="docssharedwiztogglelabeledlabeltext"/>
    <w:basedOn w:val="a0"/>
    <w:rsid w:val="00ED5ECD"/>
  </w:style>
  <w:style w:type="character" w:customStyle="1" w:styleId="quantumwizbuttonpaperbuttonlabel">
    <w:name w:val="quantumwizbuttonpaperbuttonlabel"/>
    <w:basedOn w:val="a0"/>
    <w:rsid w:val="00ED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466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10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78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60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4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016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56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434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782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85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0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6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92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4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47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52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85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95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76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968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00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457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29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3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254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95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2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2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4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8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8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43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90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211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0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5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52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84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4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438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9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5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0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5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756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62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8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27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20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9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27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846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271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7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3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54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7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070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1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1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86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25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64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50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9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0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7962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8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8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459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9077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8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2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472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0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15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11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15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4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03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05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3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86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2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05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2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4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0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7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7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7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1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1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9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00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5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00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5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6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698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7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6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1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4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1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8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7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0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62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7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0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25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52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3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810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6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22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3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74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6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93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0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3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8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6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62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1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8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1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33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4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3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6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67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72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6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2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34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63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7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6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24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52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88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9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0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4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459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9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7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85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7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57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9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7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4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59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20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098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image" Target="media/image5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766</Words>
  <Characters>4372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Пилясова</dc:creator>
  <cp:keywords/>
  <dc:description/>
  <cp:lastModifiedBy>Галина И. Пилясова</cp:lastModifiedBy>
  <cp:revision>12</cp:revision>
  <dcterms:created xsi:type="dcterms:W3CDTF">2019-05-14T06:52:00Z</dcterms:created>
  <dcterms:modified xsi:type="dcterms:W3CDTF">2019-05-14T07:03:00Z</dcterms:modified>
</cp:coreProperties>
</file>