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82" w:rsidRDefault="003F0782" w:rsidP="003F0782">
      <w:pPr>
        <w:spacing w:after="0" w:line="240" w:lineRule="auto"/>
        <w:rPr>
          <w:rFonts w:ascii="Times New Roman" w:hAnsi="Times New Roman"/>
          <w:b/>
          <w:i/>
          <w:color w:val="000000"/>
          <w:sz w:val="24"/>
          <w:szCs w:val="24"/>
        </w:rPr>
      </w:pPr>
      <w:r>
        <w:rPr>
          <w:rFonts w:ascii="Times New Roman" w:hAnsi="Times New Roman"/>
          <w:b/>
          <w:i/>
          <w:color w:val="000000"/>
          <w:sz w:val="24"/>
          <w:szCs w:val="24"/>
        </w:rPr>
        <w:t>Фоменко Е.В., учитель английского и немецкого языков МБОУ Школы № 10</w:t>
      </w:r>
    </w:p>
    <w:p w:rsidR="003F0782" w:rsidRDefault="003F0782" w:rsidP="00237EA6">
      <w:pPr>
        <w:jc w:val="center"/>
        <w:rPr>
          <w:rFonts w:ascii="Times New Roman" w:hAnsi="Times New Roman"/>
          <w:b/>
          <w:color w:val="000000"/>
          <w:sz w:val="24"/>
          <w:szCs w:val="24"/>
          <w:u w:val="single"/>
        </w:rPr>
      </w:pPr>
      <w:bookmarkStart w:id="0" w:name="_GoBack"/>
      <w:bookmarkEnd w:id="0"/>
    </w:p>
    <w:p w:rsidR="00C653BF" w:rsidRPr="00237EA6" w:rsidRDefault="00237EA6" w:rsidP="00237EA6">
      <w:pPr>
        <w:jc w:val="center"/>
        <w:rPr>
          <w:rFonts w:ascii="Times New Roman" w:hAnsi="Times New Roman"/>
          <w:b/>
          <w:sz w:val="24"/>
          <w:szCs w:val="24"/>
          <w:u w:val="single"/>
        </w:rPr>
      </w:pPr>
      <w:r w:rsidRPr="00237EA6">
        <w:rPr>
          <w:rFonts w:ascii="Times New Roman" w:hAnsi="Times New Roman"/>
          <w:b/>
          <w:color w:val="000000"/>
          <w:sz w:val="24"/>
          <w:szCs w:val="24"/>
          <w:u w:val="single"/>
        </w:rPr>
        <w:t>«</w:t>
      </w:r>
      <w:r w:rsidRPr="00237EA6">
        <w:rPr>
          <w:rFonts w:ascii="Times New Roman" w:hAnsi="Times New Roman"/>
          <w:b/>
          <w:sz w:val="24"/>
          <w:szCs w:val="24"/>
          <w:u w:val="single"/>
        </w:rPr>
        <w:t>Современный урок иностранного языка в условиях реализации ФГОС»</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«Если мы будем учить сегодня так, как мы учили вчера, мы украдем у наших детей завтра» Джон </w:t>
      </w:r>
      <w:proofErr w:type="spellStart"/>
      <w:r w:rsidRPr="00D05316">
        <w:rPr>
          <w:rFonts w:ascii="Times New Roman" w:hAnsi="Times New Roman"/>
          <w:sz w:val="24"/>
          <w:szCs w:val="24"/>
        </w:rPr>
        <w:t>Дьюи</w:t>
      </w:r>
      <w:proofErr w:type="spellEnd"/>
      <w:r w:rsidRPr="00D05316">
        <w:rPr>
          <w:rFonts w:ascii="Times New Roman" w:hAnsi="Times New Roman"/>
          <w:sz w:val="24"/>
          <w:szCs w:val="24"/>
        </w:rPr>
        <w:t xml:space="preserve"> - американский философ и педагог</w:t>
      </w:r>
      <w:r>
        <w:rPr>
          <w:rFonts w:ascii="Times New Roman" w:hAnsi="Times New Roman"/>
          <w:sz w:val="24"/>
          <w:szCs w:val="24"/>
        </w:rPr>
        <w:t>.</w:t>
      </w:r>
      <w:r w:rsidRPr="00D05316">
        <w:rPr>
          <w:rFonts w:ascii="Times New Roman" w:hAnsi="Times New Roman"/>
          <w:sz w:val="24"/>
          <w:szCs w:val="24"/>
        </w:rPr>
        <w:t xml:space="preserve"> </w:t>
      </w:r>
    </w:p>
    <w:p w:rsidR="00237EA6" w:rsidRDefault="00237EA6" w:rsidP="00237EA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w:t>
      </w:r>
      <w:r w:rsidRPr="00D05316">
        <w:rPr>
          <w:rFonts w:ascii="Times New Roman" w:hAnsi="Times New Roman"/>
          <w:sz w:val="24"/>
          <w:szCs w:val="24"/>
        </w:rPr>
        <w:t xml:space="preserve">ереход на новый ФГОС внедрил некоторые инновации в структуру современного урока, где главной задачей является активизировать познавательные возможности обучающегося направленные на изучение его личностных проявлений. Ключевые слова: ФГОС, деятельностный подход, личностно-ориентированный подход структура современного урока, виды нестандартных уроков. Современный мир очень изменчив и динамичен. Эти изменения отражаются, в научных знаниях, технологиях, а также в сфере досуга человека. Поэтому возникла необходимость разработать новый государственный образовательный стандарт в условиях изменяющихся запросов образования, который обеспечит развитие системы образования в условиях изменяющихся запросов личности и семьи, ожиданий общества и требований государства в сфере образования. Концепция модернизации российского образования определяет современный урок как многофункциональную единицу образовательного процесса, где сосредотачиваются и реализуются все педагогические воздействия. </w:t>
      </w:r>
      <w:r w:rsidRPr="00A11A1F">
        <w:rPr>
          <w:rFonts w:ascii="Times New Roman" w:hAnsi="Times New Roman"/>
          <w:sz w:val="24"/>
          <w:szCs w:val="24"/>
        </w:rPr>
        <w:t>Общение у</w:t>
      </w:r>
      <w:r>
        <w:rPr>
          <w:rFonts w:ascii="Times New Roman" w:hAnsi="Times New Roman"/>
          <w:sz w:val="24"/>
          <w:szCs w:val="24"/>
        </w:rPr>
        <w:t>чителя и учащегося</w:t>
      </w:r>
      <w:r w:rsidRPr="00D05316">
        <w:rPr>
          <w:rFonts w:ascii="Times New Roman" w:hAnsi="Times New Roman"/>
          <w:sz w:val="24"/>
          <w:szCs w:val="24"/>
        </w:rPr>
        <w:t xml:space="preserve"> направлено не только на активизацию познавательных возможностей, но и на систематическое, целенаправленное изучение личностных проявлений каждого обучающегося. Современное образование должно отвечать запросам современного общества. Главное требование, предъявляемое условиями современной жизни к уровню владения иностранными языками, заключается в том, чтобы человек мог общаться на иностранном языке, решая с его помощью свои жизненные и профессиональные задачи. ФГОС вводят новое понятие – учебная ситуация, под которым подразумевается такая единица учебного процесса, в которой </w:t>
      </w:r>
      <w:r>
        <w:rPr>
          <w:rFonts w:ascii="Times New Roman" w:hAnsi="Times New Roman"/>
          <w:sz w:val="24"/>
          <w:szCs w:val="24"/>
        </w:rPr>
        <w:t>учащиеся</w:t>
      </w:r>
      <w:r w:rsidRPr="00D05316">
        <w:rPr>
          <w:rFonts w:ascii="Times New Roman" w:hAnsi="Times New Roman"/>
          <w:sz w:val="24"/>
          <w:szCs w:val="24"/>
        </w:rPr>
        <w:t xml:space="preserve"> с помощью </w:t>
      </w:r>
      <w:r>
        <w:rPr>
          <w:rFonts w:ascii="Times New Roman" w:hAnsi="Times New Roman"/>
          <w:sz w:val="24"/>
          <w:szCs w:val="24"/>
        </w:rPr>
        <w:t>учителя</w:t>
      </w:r>
      <w:r w:rsidRPr="00D05316">
        <w:rPr>
          <w:rFonts w:ascii="Times New Roman" w:hAnsi="Times New Roman"/>
          <w:sz w:val="24"/>
          <w:szCs w:val="24"/>
        </w:rPr>
        <w:t xml:space="preserve"> обнаруживают предмет своего действия, исследуют его, определяют цели своей деятельности и планируют её. В связи с этим изменяется взаимодействие </w:t>
      </w:r>
      <w:r>
        <w:rPr>
          <w:rFonts w:ascii="Times New Roman" w:hAnsi="Times New Roman"/>
          <w:sz w:val="24"/>
          <w:szCs w:val="24"/>
        </w:rPr>
        <w:t>учащегося и</w:t>
      </w:r>
      <w:r w:rsidRPr="00D05316">
        <w:rPr>
          <w:rFonts w:ascii="Times New Roman" w:hAnsi="Times New Roman"/>
          <w:sz w:val="24"/>
          <w:szCs w:val="24"/>
        </w:rPr>
        <w:t xml:space="preserve"> </w:t>
      </w:r>
      <w:r>
        <w:rPr>
          <w:rFonts w:ascii="Times New Roman" w:hAnsi="Times New Roman"/>
          <w:sz w:val="24"/>
          <w:szCs w:val="24"/>
        </w:rPr>
        <w:t>учителя</w:t>
      </w:r>
      <w:r w:rsidRPr="00D05316">
        <w:rPr>
          <w:rFonts w:ascii="Times New Roman" w:hAnsi="Times New Roman"/>
          <w:sz w:val="24"/>
          <w:szCs w:val="24"/>
        </w:rPr>
        <w:t xml:space="preserve">. С точки зрения деятельностного подхода </w:t>
      </w:r>
      <w:r>
        <w:rPr>
          <w:rFonts w:ascii="Times New Roman" w:hAnsi="Times New Roman"/>
          <w:sz w:val="24"/>
          <w:szCs w:val="24"/>
        </w:rPr>
        <w:t xml:space="preserve">ученик и учитель </w:t>
      </w:r>
      <w:r w:rsidRPr="00D05316">
        <w:rPr>
          <w:rFonts w:ascii="Times New Roman" w:hAnsi="Times New Roman"/>
          <w:sz w:val="24"/>
          <w:szCs w:val="24"/>
        </w:rPr>
        <w:t xml:space="preserve">становятся партнёрами. В центре внимания находится обучающийся, его личность. Цель современного преподавателя – это выбрать методы и формы организации учебной деятельности, которые соответствуют поставленной цели развития личности.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В связи с этим выделяют следующие требования к современному уроку иностранного языка:</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 четкое формулирование цели;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определение оптимального содержания урока в соответствии с требованием учебной программы и целями урока, с учетом уровня подготовки и подготовленности обучающихся;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прогнозирование уровня усвоения обучающимися научных знаний, сформированности умений и навыков, как на уроке, так и на отдельных его этапах;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выбор наиболее рациональных методов, приемов и средств обучения, стимулирования и контроля и их оптимального воздействия на каждом этапе урока;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выбор оптимального сочетания различных форм работы на уроке и максимальную </w:t>
      </w:r>
      <w:proofErr w:type="spellStart"/>
      <w:r w:rsidRPr="00D05316">
        <w:rPr>
          <w:rFonts w:ascii="Times New Roman" w:hAnsi="Times New Roman"/>
          <w:sz w:val="24"/>
          <w:szCs w:val="24"/>
        </w:rPr>
        <w:t>самостоятельностьобучающихся</w:t>
      </w:r>
      <w:proofErr w:type="spellEnd"/>
      <w:r w:rsidRPr="00D05316">
        <w:rPr>
          <w:rFonts w:ascii="Times New Roman" w:hAnsi="Times New Roman"/>
          <w:sz w:val="24"/>
          <w:szCs w:val="24"/>
        </w:rPr>
        <w:t xml:space="preserve"> в процессе учения, обеспечивающий познавательную активность,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урок должен быть проблемным и развивающим: преподаватель сам нацеливается на сотрудничество со студентами и умеет направлять их на сотрудничество с преподавателем и студентами;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w:t>
      </w:r>
      <w:r>
        <w:rPr>
          <w:rFonts w:ascii="Times New Roman" w:hAnsi="Times New Roman"/>
          <w:sz w:val="24"/>
          <w:szCs w:val="24"/>
        </w:rPr>
        <w:t>учите</w:t>
      </w:r>
      <w:r w:rsidRPr="00D05316">
        <w:rPr>
          <w:rFonts w:ascii="Times New Roman" w:hAnsi="Times New Roman"/>
          <w:sz w:val="24"/>
          <w:szCs w:val="24"/>
        </w:rPr>
        <w:t>ль</w:t>
      </w:r>
      <w:r>
        <w:rPr>
          <w:rFonts w:ascii="Times New Roman" w:hAnsi="Times New Roman"/>
          <w:sz w:val="24"/>
          <w:szCs w:val="24"/>
        </w:rPr>
        <w:t xml:space="preserve"> </w:t>
      </w:r>
      <w:r w:rsidRPr="00D05316">
        <w:rPr>
          <w:rFonts w:ascii="Times New Roman" w:hAnsi="Times New Roman"/>
          <w:sz w:val="24"/>
          <w:szCs w:val="24"/>
        </w:rPr>
        <w:t xml:space="preserve">организует проблемные и поисковые ситуации, активизирует деятельность обучающихся;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создание условий успешного учения обучающихся.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lastRenderedPageBreak/>
        <w:t>Специфика предмета «иностранный язык» такова, что обучение, направленное на формирование коммуникативной компетенции может происходить только в условиях личностно-ориентированного и деятельностного подхода. Деятельностный подход заключается в том, что обучение общению должно происходить в ходе выполнения продуктивных видов работы - слушать иноязычную речь, читать тексты, писать и говорить, где все эти виды деятельности рассматриваются не в качестве самоцели, а как способ решения учащихся конкретных личностно важных проблем и задач. Личностно-ориентированный (личностно-деятельностный) подход (</w:t>
      </w:r>
      <w:proofErr w:type="spellStart"/>
      <w:r w:rsidRPr="00D05316">
        <w:rPr>
          <w:rFonts w:ascii="Times New Roman" w:hAnsi="Times New Roman"/>
          <w:sz w:val="24"/>
          <w:szCs w:val="24"/>
        </w:rPr>
        <w:t>Learner-centred</w:t>
      </w:r>
      <w:proofErr w:type="spellEnd"/>
      <w:r w:rsidRPr="00D05316">
        <w:rPr>
          <w:rFonts w:ascii="Times New Roman" w:hAnsi="Times New Roman"/>
          <w:sz w:val="24"/>
          <w:szCs w:val="24"/>
        </w:rPr>
        <w:t xml:space="preserve"> </w:t>
      </w:r>
      <w:proofErr w:type="spellStart"/>
      <w:r w:rsidRPr="00D05316">
        <w:rPr>
          <w:rFonts w:ascii="Times New Roman" w:hAnsi="Times New Roman"/>
          <w:sz w:val="24"/>
          <w:szCs w:val="24"/>
        </w:rPr>
        <w:t>approach</w:t>
      </w:r>
      <w:proofErr w:type="spellEnd"/>
      <w:r w:rsidRPr="00D05316">
        <w:rPr>
          <w:rFonts w:ascii="Times New Roman" w:hAnsi="Times New Roman"/>
          <w:sz w:val="24"/>
          <w:szCs w:val="24"/>
        </w:rPr>
        <w:t xml:space="preserve">) основывается на учёте индивидуальных особенностей обучаемых, которые рассматриваются как личности, имеющие свои характерные черты, склонности и интересы. Отмечается, что для каждого обучающегося типичен тот или иной способ осуществления деятельности по овладению иностранным языком.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Обучение в соответствии с этим подходом предполагает: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sym w:font="Symbol" w:char="F02D"/>
      </w:r>
      <w:r w:rsidRPr="00D05316">
        <w:rPr>
          <w:rFonts w:ascii="Times New Roman" w:hAnsi="Times New Roman"/>
          <w:sz w:val="24"/>
          <w:szCs w:val="24"/>
        </w:rPr>
        <w:t xml:space="preserve"> самостоятельность обучающихся</w:t>
      </w:r>
      <w:r>
        <w:rPr>
          <w:rFonts w:ascii="Times New Roman" w:hAnsi="Times New Roman"/>
          <w:sz w:val="24"/>
          <w:szCs w:val="24"/>
        </w:rPr>
        <w:t xml:space="preserve"> </w:t>
      </w:r>
      <w:r w:rsidRPr="00D05316">
        <w:rPr>
          <w:rFonts w:ascii="Times New Roman" w:hAnsi="Times New Roman"/>
          <w:sz w:val="24"/>
          <w:szCs w:val="24"/>
        </w:rPr>
        <w:t xml:space="preserve">в процессе обучения, что зачастую выражается в определении целей и задач курса самими обучаемыми, в выборе приёмов, которые являются для них предпочтительными;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sym w:font="Symbol" w:char="F02D"/>
      </w:r>
      <w:r w:rsidRPr="00D05316">
        <w:rPr>
          <w:rFonts w:ascii="Times New Roman" w:hAnsi="Times New Roman"/>
          <w:sz w:val="24"/>
          <w:szCs w:val="24"/>
        </w:rPr>
        <w:t xml:space="preserve"> опору на имеющиеся знания учащихся, на его опыт;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sym w:font="Symbol" w:char="F02D"/>
      </w:r>
      <w:r w:rsidRPr="00D05316">
        <w:rPr>
          <w:rFonts w:ascii="Times New Roman" w:hAnsi="Times New Roman"/>
          <w:sz w:val="24"/>
          <w:szCs w:val="24"/>
        </w:rPr>
        <w:t xml:space="preserve"> учёт социокультурных особенностей обучающихся</w:t>
      </w:r>
      <w:r>
        <w:rPr>
          <w:rFonts w:ascii="Times New Roman" w:hAnsi="Times New Roman"/>
          <w:sz w:val="24"/>
          <w:szCs w:val="24"/>
        </w:rPr>
        <w:t xml:space="preserve"> </w:t>
      </w:r>
      <w:r w:rsidRPr="00D05316">
        <w:rPr>
          <w:rFonts w:ascii="Times New Roman" w:hAnsi="Times New Roman"/>
          <w:sz w:val="24"/>
          <w:szCs w:val="24"/>
        </w:rPr>
        <w:t xml:space="preserve">и их образа жизни, поощрение стремления быть «самим собой»;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sym w:font="Symbol" w:char="F02D"/>
      </w:r>
      <w:r w:rsidRPr="00D05316">
        <w:rPr>
          <w:rFonts w:ascii="Times New Roman" w:hAnsi="Times New Roman"/>
          <w:sz w:val="24"/>
          <w:szCs w:val="24"/>
        </w:rPr>
        <w:t xml:space="preserve"> учёт эмоционального состояния обучающихся, а также их морально-этических и нравственных ценностей;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sym w:font="Symbol" w:char="F02D"/>
      </w:r>
      <w:r w:rsidRPr="00D05316">
        <w:rPr>
          <w:rFonts w:ascii="Times New Roman" w:hAnsi="Times New Roman"/>
          <w:sz w:val="24"/>
          <w:szCs w:val="24"/>
        </w:rPr>
        <w:t xml:space="preserve"> целенаправленное формирование учебных умений, характерным для того или иного учащегося учебным стратегиям;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sym w:font="Symbol" w:char="F02D"/>
      </w:r>
      <w:r w:rsidRPr="00D05316">
        <w:rPr>
          <w:rFonts w:ascii="Times New Roman" w:hAnsi="Times New Roman"/>
          <w:sz w:val="24"/>
          <w:szCs w:val="24"/>
        </w:rPr>
        <w:t xml:space="preserve"> перераспределение ролей в учебном процессе: ог</w:t>
      </w:r>
      <w:r>
        <w:rPr>
          <w:rFonts w:ascii="Times New Roman" w:hAnsi="Times New Roman"/>
          <w:sz w:val="24"/>
          <w:szCs w:val="24"/>
        </w:rPr>
        <w:t>раничение ведущей роли учителя.</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На уроке иностранного языка преподаватель формирует у учащихся навыки и умения использовать иностранный язык как средство коммуникации. Знания сообщаются, чтобы более эффективно сформировать навыки и умения.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Атмосфера общения. Создание благоприятной атмосферы- это требование, вытекающее из программных целей и закономерностей обучения. Успешная коммуникация может осуществляться только в условиях, когда учитель и обучающийся являются речевыми партнерами.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Единство целей. Урок иностранного языка должен решать целый комплекс целей одновременно. В рамках урока отрабатываются разные аспекты языка (фонетика, грамматика, лексика). Происходит работа над развитием умений в разных видах речевой деятельности: в аудировании, чтении, говорении, письменной речи. Однако, следует помнит, при планировании урока, это выделение одной главной практической цели. Остальные цели могут быть определены как задачи, с помощью которых обеспечивается достижение основной практической цели. Например, цели урока могут быть следующими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Формирование лексических навыков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Развитие техники чтения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Развитие монологических умений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Соотношение целей и задач – это соотношение частного и общего. Реализация цели возможна благодаря решению ряда задач. Таким образом, ставя определенные задачи, преподаватель определяет путь к достижению цели, а также конкретизирует качество формируемого навыка и умения. Приведем пример: На уроке </w:t>
      </w:r>
      <w:r>
        <w:rPr>
          <w:rFonts w:ascii="Times New Roman" w:hAnsi="Times New Roman"/>
          <w:sz w:val="24"/>
          <w:szCs w:val="24"/>
        </w:rPr>
        <w:t xml:space="preserve">учитель </w:t>
      </w:r>
      <w:r w:rsidRPr="00D05316">
        <w:rPr>
          <w:rFonts w:ascii="Times New Roman" w:hAnsi="Times New Roman"/>
          <w:sz w:val="24"/>
          <w:szCs w:val="24"/>
        </w:rPr>
        <w:t>планирует научить</w:t>
      </w:r>
      <w:r>
        <w:rPr>
          <w:rFonts w:ascii="Times New Roman" w:hAnsi="Times New Roman"/>
          <w:sz w:val="24"/>
          <w:szCs w:val="24"/>
        </w:rPr>
        <w:t xml:space="preserve"> </w:t>
      </w:r>
      <w:r w:rsidRPr="00D05316">
        <w:rPr>
          <w:rFonts w:ascii="Times New Roman" w:hAnsi="Times New Roman"/>
          <w:sz w:val="24"/>
          <w:szCs w:val="24"/>
        </w:rPr>
        <w:t>обучающихся рассказать о том, куда они поедут на летние каникулы Цель: развитие монологической речи Задачи: 1) Активизировать лексику по теме «Путешествие» 2) Тренировать учащихся в чтении текста 3) Научить учащихся монологическому высказыванию типа повествование с опорой на текст</w:t>
      </w:r>
      <w:r>
        <w:rPr>
          <w:rFonts w:ascii="Times New Roman" w:hAnsi="Times New Roman"/>
          <w:sz w:val="24"/>
          <w:szCs w:val="24"/>
        </w:rPr>
        <w:t>.</w:t>
      </w:r>
      <w:r w:rsidRPr="00D05316">
        <w:rPr>
          <w:rFonts w:ascii="Times New Roman" w:hAnsi="Times New Roman"/>
          <w:sz w:val="24"/>
          <w:szCs w:val="24"/>
        </w:rPr>
        <w:t xml:space="preserve"> Таким образом, мы видим, что наряду с практической целью, формулируются развивающая, воспитательная и образова</w:t>
      </w:r>
      <w:r>
        <w:rPr>
          <w:rFonts w:ascii="Times New Roman" w:hAnsi="Times New Roman"/>
          <w:sz w:val="24"/>
          <w:szCs w:val="24"/>
        </w:rPr>
        <w:t>тельная цели урока.</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lastRenderedPageBreak/>
        <w:t>Образовательная цель</w:t>
      </w:r>
      <w:r>
        <w:rPr>
          <w:rFonts w:ascii="Times New Roman" w:hAnsi="Times New Roman"/>
          <w:sz w:val="24"/>
          <w:szCs w:val="24"/>
        </w:rPr>
        <w:t xml:space="preserve"> </w:t>
      </w:r>
      <w:r w:rsidRPr="00D05316">
        <w:rPr>
          <w:rFonts w:ascii="Times New Roman" w:hAnsi="Times New Roman"/>
          <w:sz w:val="24"/>
          <w:szCs w:val="24"/>
        </w:rPr>
        <w:t>предполагает использование языка для повышения общей культуры, расширения кругозора и знаний о стране изучаемого языка. Достижение образовательной цели предусматривает приобретение обучающимися страноведческих и лингвострановедческих знаний. Воспитательная цель обусловлена тем материалом, который используется на уроке. Данная цель реализуется через отношение</w:t>
      </w:r>
      <w:r>
        <w:rPr>
          <w:rFonts w:ascii="Times New Roman" w:hAnsi="Times New Roman"/>
          <w:sz w:val="24"/>
          <w:szCs w:val="24"/>
        </w:rPr>
        <w:t xml:space="preserve"> </w:t>
      </w:r>
      <w:r w:rsidRPr="00D05316">
        <w:rPr>
          <w:rFonts w:ascii="Times New Roman" w:hAnsi="Times New Roman"/>
          <w:sz w:val="24"/>
          <w:szCs w:val="24"/>
        </w:rPr>
        <w:t xml:space="preserve">обучающегося к </w:t>
      </w:r>
      <w:r>
        <w:rPr>
          <w:rFonts w:ascii="Times New Roman" w:hAnsi="Times New Roman"/>
          <w:sz w:val="24"/>
          <w:szCs w:val="24"/>
        </w:rPr>
        <w:t>языку и культуре его носителей.</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Примерами формулировок воспитательных целей могут быть: - Воспитывать умение общаться с однокурсниками - Развивать умение отстаивать свою точку зрения - Прививать любовь к животным, природе и т.д. Реализация развивающей цели связана с развитием психических </w:t>
      </w:r>
      <w:proofErr w:type="spellStart"/>
      <w:r w:rsidRPr="00D05316">
        <w:rPr>
          <w:rFonts w:ascii="Times New Roman" w:hAnsi="Times New Roman"/>
          <w:sz w:val="24"/>
          <w:szCs w:val="24"/>
        </w:rPr>
        <w:t>функцийобучающихся</w:t>
      </w:r>
      <w:proofErr w:type="spellEnd"/>
      <w:r w:rsidRPr="00D05316">
        <w:rPr>
          <w:rFonts w:ascii="Times New Roman" w:hAnsi="Times New Roman"/>
          <w:sz w:val="24"/>
          <w:szCs w:val="24"/>
        </w:rPr>
        <w:t xml:space="preserve"> (памяти, мышления, внимания, воображения), эмоциональной сферы, а также с формированием навыков и умений межличностного общения. Воспитательные, развивающие и образовательные цели дости</w:t>
      </w:r>
      <w:r>
        <w:rPr>
          <w:rFonts w:ascii="Times New Roman" w:hAnsi="Times New Roman"/>
          <w:sz w:val="24"/>
          <w:szCs w:val="24"/>
        </w:rPr>
        <w:t>гаются через практическую цель.</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Адекватность упражнений цели урока. Адекватность упражнений означает их соответствие тому виду речевой деятельности, который развивается на данном уроке. Кроме того, адекватность есть соответствие упражнений характеру формируемого навыка. Например, если целью урока является формирование лексического навыка в устных видах речевой деятельности (говорении и аудировании), то упражнение на перевод с русского на английский язык нельзя назвать адекватным, т.к. оно способствует формированию языкового, а не речевого навыка. Адекватным в данном случае будет упражнение условно-речевого характера (например, ответы на вопросы в устной форме, упражнения типа «Согласись/не согласись и другие).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Последовательность упражнений. Очень важно расположить упражнения таким образом, чтобы каждое предыдущее упражнение являлось опорой для следующего. </w:t>
      </w:r>
    </w:p>
    <w:p w:rsidR="00237EA6" w:rsidRDefault="00237EA6" w:rsidP="00237EA6">
      <w:pPr>
        <w:spacing w:after="0" w:line="240" w:lineRule="auto"/>
        <w:ind w:firstLine="708"/>
        <w:jc w:val="both"/>
        <w:rPr>
          <w:rFonts w:ascii="Times New Roman" w:hAnsi="Times New Roman"/>
          <w:sz w:val="24"/>
          <w:szCs w:val="24"/>
        </w:rPr>
      </w:pPr>
      <w:r>
        <w:rPr>
          <w:rFonts w:ascii="Times New Roman" w:hAnsi="Times New Roman"/>
          <w:sz w:val="24"/>
          <w:szCs w:val="24"/>
        </w:rPr>
        <w:t>К</w:t>
      </w:r>
      <w:r w:rsidRPr="00D05316">
        <w:rPr>
          <w:rFonts w:ascii="Times New Roman" w:hAnsi="Times New Roman"/>
          <w:sz w:val="24"/>
          <w:szCs w:val="24"/>
        </w:rPr>
        <w:t>омплексность урока. Урок иностранного языка носит комплексный характер. Это означает, что речевой материал «пропускается» через четыре основных вида речевой деятельности, а именно через аудирование, говорение, чтение и письмо. Таким образом, комплексность – это взаимосвязь и взаимообусловленность всех видов речевой деятельности при чередован</w:t>
      </w:r>
      <w:r>
        <w:rPr>
          <w:rFonts w:ascii="Times New Roman" w:hAnsi="Times New Roman"/>
          <w:sz w:val="24"/>
          <w:szCs w:val="24"/>
        </w:rPr>
        <w:t xml:space="preserve">ии ведущей роли одного из них.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Иноязычная речь – цель и средство обучения на уроке. Каждый вид речевой деятельности выступает как целевое умение, однако при обучении, например, монологическому высказыванию в качестве опоры может быть использован текст для чтения. В этом случае текст будет выступать средством обучения говорению. Также следует отметить, что урок иностранного языка должен проходить на иностранном языке, где речь</w:t>
      </w:r>
      <w:r>
        <w:rPr>
          <w:rFonts w:ascii="Times New Roman" w:hAnsi="Times New Roman"/>
          <w:sz w:val="24"/>
          <w:szCs w:val="24"/>
        </w:rPr>
        <w:t xml:space="preserve"> учителя </w:t>
      </w:r>
      <w:r w:rsidRPr="00D05316">
        <w:rPr>
          <w:rFonts w:ascii="Times New Roman" w:hAnsi="Times New Roman"/>
          <w:sz w:val="24"/>
          <w:szCs w:val="24"/>
        </w:rPr>
        <w:t xml:space="preserve">в общей сложности не должна превышать 10% времени урока.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Логика урока иностранного языка. Урок должен быть логично спл</w:t>
      </w:r>
      <w:r>
        <w:rPr>
          <w:rFonts w:ascii="Times New Roman" w:hAnsi="Times New Roman"/>
          <w:sz w:val="24"/>
          <w:szCs w:val="24"/>
        </w:rPr>
        <w:t>анирован, что подразумевает:  с</w:t>
      </w:r>
      <w:r w:rsidRPr="00D05316">
        <w:rPr>
          <w:rFonts w:ascii="Times New Roman" w:hAnsi="Times New Roman"/>
          <w:sz w:val="24"/>
          <w:szCs w:val="24"/>
        </w:rPr>
        <w:t>оотнесенность всех эт</w:t>
      </w:r>
      <w:r>
        <w:rPr>
          <w:rFonts w:ascii="Times New Roman" w:hAnsi="Times New Roman"/>
          <w:sz w:val="24"/>
          <w:szCs w:val="24"/>
        </w:rPr>
        <w:t xml:space="preserve">апов урока с основной целью;  </w:t>
      </w:r>
      <w:proofErr w:type="spellStart"/>
      <w:r>
        <w:rPr>
          <w:rFonts w:ascii="Times New Roman" w:hAnsi="Times New Roman"/>
          <w:sz w:val="24"/>
          <w:szCs w:val="24"/>
        </w:rPr>
        <w:t>с</w:t>
      </w:r>
      <w:r w:rsidRPr="00D05316">
        <w:rPr>
          <w:rFonts w:ascii="Times New Roman" w:hAnsi="Times New Roman"/>
          <w:sz w:val="24"/>
          <w:szCs w:val="24"/>
        </w:rPr>
        <w:t>оразмеренность</w:t>
      </w:r>
      <w:proofErr w:type="spellEnd"/>
      <w:r w:rsidRPr="00D05316">
        <w:rPr>
          <w:rFonts w:ascii="Times New Roman" w:hAnsi="Times New Roman"/>
          <w:sz w:val="24"/>
          <w:szCs w:val="24"/>
        </w:rPr>
        <w:t xml:space="preserve"> всех этапов урока и подчиненность их главн</w:t>
      </w:r>
      <w:r>
        <w:rPr>
          <w:rFonts w:ascii="Times New Roman" w:hAnsi="Times New Roman"/>
          <w:sz w:val="24"/>
          <w:szCs w:val="24"/>
        </w:rPr>
        <w:t>ой цели по времени выполнения; п</w:t>
      </w:r>
      <w:r w:rsidRPr="00D05316">
        <w:rPr>
          <w:rFonts w:ascii="Times New Roman" w:hAnsi="Times New Roman"/>
          <w:sz w:val="24"/>
          <w:szCs w:val="24"/>
        </w:rPr>
        <w:t>оследовательность в овладении речевым материалом, когда каждое упражнение подготавливает обучающег</w:t>
      </w:r>
      <w:r>
        <w:rPr>
          <w:rFonts w:ascii="Times New Roman" w:hAnsi="Times New Roman"/>
          <w:sz w:val="24"/>
          <w:szCs w:val="24"/>
        </w:rPr>
        <w:t>ося к выполнению следующего; с</w:t>
      </w:r>
      <w:r w:rsidRPr="00D05316">
        <w:rPr>
          <w:rFonts w:ascii="Times New Roman" w:hAnsi="Times New Roman"/>
          <w:sz w:val="24"/>
          <w:szCs w:val="24"/>
        </w:rPr>
        <w:t xml:space="preserve">вязность урока, которая может обеспечиваться речевым материалом (лексические единицы содержаться во всех упражнениях), предметным содержанием (все компоненты урока объединены общей темой), общим замыслом (урок-дискуссия).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Исходя из выше сказанного, </w:t>
      </w:r>
      <w:r>
        <w:rPr>
          <w:rFonts w:ascii="Times New Roman" w:hAnsi="Times New Roman"/>
          <w:sz w:val="24"/>
          <w:szCs w:val="24"/>
        </w:rPr>
        <w:t>с</w:t>
      </w:r>
      <w:r w:rsidRPr="00D05316">
        <w:rPr>
          <w:rFonts w:ascii="Times New Roman" w:hAnsi="Times New Roman"/>
          <w:sz w:val="24"/>
          <w:szCs w:val="24"/>
        </w:rPr>
        <w:t xml:space="preserve">труктура современного урока в рамках ФГОС выглядит следующим образом: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1) Организационный момент </w:t>
      </w:r>
    </w:p>
    <w:p w:rsidR="00237EA6" w:rsidRDefault="00237EA6" w:rsidP="00237EA6">
      <w:pPr>
        <w:tabs>
          <w:tab w:val="right" w:pos="9355"/>
        </w:tabs>
        <w:spacing w:after="0" w:line="240" w:lineRule="auto"/>
        <w:ind w:firstLine="708"/>
        <w:jc w:val="both"/>
        <w:rPr>
          <w:rFonts w:ascii="Times New Roman" w:hAnsi="Times New Roman"/>
          <w:sz w:val="24"/>
          <w:szCs w:val="24"/>
        </w:rPr>
      </w:pPr>
      <w:r>
        <w:rPr>
          <w:rFonts w:ascii="Times New Roman" w:hAnsi="Times New Roman"/>
          <w:sz w:val="24"/>
          <w:szCs w:val="24"/>
        </w:rPr>
        <w:t>2) Тема</w:t>
      </w:r>
      <w:r>
        <w:rPr>
          <w:rFonts w:ascii="Times New Roman" w:hAnsi="Times New Roman"/>
          <w:sz w:val="24"/>
          <w:szCs w:val="24"/>
        </w:rPr>
        <w:tab/>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3) Цель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4) Образовательные, развивающие, воспитательные задачи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5) Мотивация их принятия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6) Планируемые результаты: знания, умения, навыки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7) Личностно-формирующая направленность урока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lastRenderedPageBreak/>
        <w:t xml:space="preserve">2. Проверка выполнения домашнего задания (в случае, если оно задавалось)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3. Подготовка к активной учебной деятельности каждого </w:t>
      </w:r>
      <w:r>
        <w:rPr>
          <w:rFonts w:ascii="Times New Roman" w:hAnsi="Times New Roman"/>
          <w:sz w:val="24"/>
          <w:szCs w:val="24"/>
        </w:rPr>
        <w:t>ученика на</w:t>
      </w:r>
      <w:r w:rsidRPr="00D05316">
        <w:rPr>
          <w:rFonts w:ascii="Times New Roman" w:hAnsi="Times New Roman"/>
          <w:sz w:val="24"/>
          <w:szCs w:val="24"/>
        </w:rPr>
        <w:t xml:space="preserve"> основном этапе урока - постановка учебной задачи - актуализация знаний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4. Сообщение нового материала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Решение учебной задачи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Усвоение новых знаний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Первичная проверка понимания обучающихся нового учебного материала (текущий контроль с тестом)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5. Закрепление изученного материала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Обобщение и систематизация знаний</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Контроль и самопроверка знаний (самостоятельная работа, итоговый контроль с тестом)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6. Подведение итогов - диагностика результатов урока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рефлексия достижения цели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7. Домашнее задание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 инструктаж по его выполнении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В процессе обучения преподаватели</w:t>
      </w:r>
      <w:r>
        <w:rPr>
          <w:rFonts w:ascii="Times New Roman" w:hAnsi="Times New Roman"/>
          <w:sz w:val="24"/>
          <w:szCs w:val="24"/>
        </w:rPr>
        <w:t xml:space="preserve"> </w:t>
      </w:r>
      <w:r w:rsidRPr="00D05316">
        <w:rPr>
          <w:rFonts w:ascii="Times New Roman" w:hAnsi="Times New Roman"/>
          <w:sz w:val="24"/>
          <w:szCs w:val="24"/>
        </w:rPr>
        <w:t xml:space="preserve">иностранного языка часто сталкиваются с проблемой отсутствия у обучающихся потребности пользоваться изучаемым языком в коммуникативных целях. Для того чтобы стимулировать развитие коммуникативных навыков, нужно выбирать такие формы урока, которые будут наиболее способствовать этому. Для поддержания плодотворной и эффективной деятельности обучающихся необходимо применение нетрадиционных форм проведения занятий, обеспечивающих активность обучающихся. Нестандартные уроки — это неординарные подходы к преподаванию учебных дисциплин, которые пробуждают интерес к уроку и мотивируют обучающихся к активной коммуникативной деятельности. Эти уроки включают в себя всё разнообразие форм и методов, в частности таких, как проблемное обучение, поисковая деятельность, </w:t>
      </w:r>
      <w:proofErr w:type="spellStart"/>
      <w:r w:rsidRPr="00D05316">
        <w:rPr>
          <w:rFonts w:ascii="Times New Roman" w:hAnsi="Times New Roman"/>
          <w:sz w:val="24"/>
          <w:szCs w:val="24"/>
        </w:rPr>
        <w:t>межпредметные</w:t>
      </w:r>
      <w:proofErr w:type="spellEnd"/>
      <w:r w:rsidRPr="00D05316">
        <w:rPr>
          <w:rFonts w:ascii="Times New Roman" w:hAnsi="Times New Roman"/>
          <w:sz w:val="24"/>
          <w:szCs w:val="24"/>
        </w:rPr>
        <w:t xml:space="preserve"> и </w:t>
      </w:r>
      <w:proofErr w:type="spellStart"/>
      <w:r w:rsidRPr="00D05316">
        <w:rPr>
          <w:rFonts w:ascii="Times New Roman" w:hAnsi="Times New Roman"/>
          <w:sz w:val="24"/>
          <w:szCs w:val="24"/>
        </w:rPr>
        <w:t>внутрипредметные</w:t>
      </w:r>
      <w:proofErr w:type="spellEnd"/>
      <w:r w:rsidRPr="00D05316">
        <w:rPr>
          <w:rFonts w:ascii="Times New Roman" w:hAnsi="Times New Roman"/>
          <w:sz w:val="24"/>
          <w:szCs w:val="24"/>
        </w:rPr>
        <w:t xml:space="preserve"> связи и др. </w:t>
      </w:r>
    </w:p>
    <w:p w:rsidR="00237EA6" w:rsidRDefault="00237EA6" w:rsidP="00237EA6">
      <w:pPr>
        <w:spacing w:after="0" w:line="240" w:lineRule="auto"/>
        <w:ind w:firstLine="708"/>
        <w:jc w:val="both"/>
        <w:rPr>
          <w:rFonts w:ascii="Times New Roman" w:hAnsi="Times New Roman"/>
          <w:sz w:val="24"/>
          <w:szCs w:val="24"/>
        </w:rPr>
      </w:pPr>
      <w:r>
        <w:rPr>
          <w:rFonts w:ascii="Times New Roman" w:hAnsi="Times New Roman"/>
          <w:sz w:val="24"/>
          <w:szCs w:val="24"/>
        </w:rPr>
        <w:t>Приведу</w:t>
      </w:r>
      <w:r w:rsidRPr="00D05316">
        <w:rPr>
          <w:rFonts w:ascii="Times New Roman" w:hAnsi="Times New Roman"/>
          <w:sz w:val="24"/>
          <w:szCs w:val="24"/>
        </w:rPr>
        <w:t xml:space="preserve"> несколько видов нестандартных уроков: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1. Уроки-игры. Не противопоставление игры труду, а их синтез — в этом сущность метода. На таких уроках создается неформальная обстановка, игры развивают интеллектуальную и эмоциональную сферу обучающихся. Особенностями этих уроков является то, что учебная цель ставится как игровая задача, и урок подчиняется правилам игры, обеспечивая увлеченность и интерес к содержанию со стороны студентов.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2. Уроки-состязания, викторины проводятся в хорошем темпе и позволяют проверить практические умения и теоретические знания большинства студентов по выбранной теме. Игры-соревнования могут быть придуманы</w:t>
      </w:r>
      <w:r>
        <w:rPr>
          <w:rFonts w:ascii="Times New Roman" w:hAnsi="Times New Roman"/>
          <w:sz w:val="24"/>
          <w:szCs w:val="24"/>
        </w:rPr>
        <w:t xml:space="preserve"> </w:t>
      </w:r>
      <w:r w:rsidRPr="00D05316">
        <w:rPr>
          <w:rFonts w:ascii="Times New Roman" w:hAnsi="Times New Roman"/>
          <w:sz w:val="24"/>
          <w:szCs w:val="24"/>
        </w:rPr>
        <w:t>преподавателем</w:t>
      </w:r>
      <w:r>
        <w:rPr>
          <w:rFonts w:ascii="Times New Roman" w:hAnsi="Times New Roman"/>
          <w:sz w:val="24"/>
          <w:szCs w:val="24"/>
        </w:rPr>
        <w:t xml:space="preserve"> </w:t>
      </w:r>
      <w:r w:rsidRPr="00D05316">
        <w:rPr>
          <w:rFonts w:ascii="Times New Roman" w:hAnsi="Times New Roman"/>
          <w:sz w:val="24"/>
          <w:szCs w:val="24"/>
        </w:rPr>
        <w:t xml:space="preserve">или являться аналогом популярных телевизионных конкурсов и состязаний.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3. Деловая игра. Урок-суд, урок-аукцион, урок-биржа знаний и так далее. Перед обучающимися ставятся проблемно-поисковые задачи, им даются творческие задания, эти уроки выполняют и </w:t>
      </w:r>
      <w:proofErr w:type="spellStart"/>
      <w:r w:rsidRPr="00D05316">
        <w:rPr>
          <w:rFonts w:ascii="Times New Roman" w:hAnsi="Times New Roman"/>
          <w:sz w:val="24"/>
          <w:szCs w:val="24"/>
        </w:rPr>
        <w:t>профориентационную</w:t>
      </w:r>
      <w:proofErr w:type="spellEnd"/>
      <w:r w:rsidRPr="00D05316">
        <w:rPr>
          <w:rFonts w:ascii="Times New Roman" w:hAnsi="Times New Roman"/>
          <w:sz w:val="24"/>
          <w:szCs w:val="24"/>
        </w:rPr>
        <w:t xml:space="preserve"> роль, здесь проявляются инициатива и артистизм студентов, неординарность мышления.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4. Интернет-уроки проводятся в компьютерных классах. Ученики выполняют все задания непосредственно с экрана компьютера.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5. Эффективной и продуктивной формой обучения является урок-спектакль. Использование художественных произведений зарубежной литературы на уроках иностранного языка обеспечивает создание коммуникативной, познавательной и эстетической мотивации. Подготовка спектакля — творческая работа, которая способствует выработке навыков общения </w:t>
      </w:r>
      <w:r>
        <w:rPr>
          <w:rFonts w:ascii="Times New Roman" w:hAnsi="Times New Roman"/>
          <w:sz w:val="24"/>
          <w:szCs w:val="24"/>
        </w:rPr>
        <w:t>учеников на</w:t>
      </w:r>
      <w:r w:rsidRPr="00D05316">
        <w:rPr>
          <w:rFonts w:ascii="Times New Roman" w:hAnsi="Times New Roman"/>
          <w:sz w:val="24"/>
          <w:szCs w:val="24"/>
        </w:rPr>
        <w:t xml:space="preserve"> иностранном языке и раскрытию их индивидуальных творческих способностей. Такой вид работы активизирует мыслительную и речевую деятельность обучающихся, развивает их интерес к литературе, служит лучшему усвоению культуры страны изучаемого языка, а также углубляет знание языка.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lastRenderedPageBreak/>
        <w:t xml:space="preserve">6. Урок-интервью. Это своеобразный диалог по обмену информацией. На таком уроке, как правило, учащиеся овладевают определенным количеством частотных клише и пользуются ими в автоматическом режиме. Оптимальное сочетание структурной повторяемости обеспечивает прочность и осмысленность усвоения. В зависимости от поставленных задач тема урока может включать отдельные </w:t>
      </w:r>
      <w:proofErr w:type="spellStart"/>
      <w:r w:rsidRPr="00D05316">
        <w:rPr>
          <w:rFonts w:ascii="Times New Roman" w:hAnsi="Times New Roman"/>
          <w:sz w:val="24"/>
          <w:szCs w:val="24"/>
        </w:rPr>
        <w:t>подтемы</w:t>
      </w:r>
      <w:proofErr w:type="spellEnd"/>
      <w:r w:rsidRPr="00D05316">
        <w:rPr>
          <w:rFonts w:ascii="Times New Roman" w:hAnsi="Times New Roman"/>
          <w:sz w:val="24"/>
          <w:szCs w:val="24"/>
        </w:rPr>
        <w:t xml:space="preserve">. </w:t>
      </w:r>
      <w:proofErr w:type="gramStart"/>
      <w:r w:rsidRPr="00D05316">
        <w:rPr>
          <w:rFonts w:ascii="Times New Roman" w:hAnsi="Times New Roman"/>
          <w:sz w:val="24"/>
          <w:szCs w:val="24"/>
        </w:rPr>
        <w:t>Например</w:t>
      </w:r>
      <w:proofErr w:type="gramEnd"/>
      <w:r w:rsidRPr="00D05316">
        <w:rPr>
          <w:rFonts w:ascii="Times New Roman" w:hAnsi="Times New Roman"/>
          <w:sz w:val="24"/>
          <w:szCs w:val="24"/>
        </w:rPr>
        <w:t>: «</w:t>
      </w:r>
      <w:proofErr w:type="spellStart"/>
      <w:r w:rsidRPr="00D05316">
        <w:rPr>
          <w:rFonts w:ascii="Times New Roman" w:hAnsi="Times New Roman"/>
          <w:sz w:val="24"/>
          <w:szCs w:val="24"/>
        </w:rPr>
        <w:t>Cвободное</w:t>
      </w:r>
      <w:proofErr w:type="spellEnd"/>
      <w:r w:rsidRPr="00D05316">
        <w:rPr>
          <w:rFonts w:ascii="Times New Roman" w:hAnsi="Times New Roman"/>
          <w:sz w:val="24"/>
          <w:szCs w:val="24"/>
        </w:rPr>
        <w:t xml:space="preserve"> время», «Планы на будущее», «Биография» и т. д. Во всех этих случаях мы имеем дело с обменом значимой информацией. Такая форма урока требует тщательной подготовки. Обучающиеся самостоятельно работают над заданием по рекомендованной учителем страноведческой литературе, готовят вопросы, на которые хотят получить ответы. Подготовка и проведение урока подобного типа стимулирует обучающихся</w:t>
      </w:r>
      <w:r>
        <w:rPr>
          <w:rFonts w:ascii="Times New Roman" w:hAnsi="Times New Roman"/>
          <w:sz w:val="24"/>
          <w:szCs w:val="24"/>
        </w:rPr>
        <w:t xml:space="preserve"> </w:t>
      </w:r>
      <w:r w:rsidRPr="00D05316">
        <w:rPr>
          <w:rFonts w:ascii="Times New Roman" w:hAnsi="Times New Roman"/>
          <w:sz w:val="24"/>
          <w:szCs w:val="24"/>
        </w:rPr>
        <w:t xml:space="preserve">к дальнейшему изучению иностранного языка, способствует углублению знаний в результате работы с различными источниками, а также расширяет кругозор.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7. Урок-эссе. Современный подход к изучению иностранного языка предполагает не только получение какой-то суммы знаний по предмету, но и выработку собственной позиции, собственного отношения к прочитанному, к обсуждаемой проблеме: </w:t>
      </w:r>
      <w:proofErr w:type="spellStart"/>
      <w:r w:rsidRPr="00D05316">
        <w:rPr>
          <w:rFonts w:ascii="Times New Roman" w:hAnsi="Times New Roman"/>
          <w:sz w:val="24"/>
          <w:szCs w:val="24"/>
        </w:rPr>
        <w:t>соразмышления</w:t>
      </w:r>
      <w:proofErr w:type="spellEnd"/>
      <w:r w:rsidRPr="00D05316">
        <w:rPr>
          <w:rFonts w:ascii="Times New Roman" w:hAnsi="Times New Roman"/>
          <w:sz w:val="24"/>
          <w:szCs w:val="24"/>
        </w:rPr>
        <w:t xml:space="preserve">, сопереживания, сопряжения своего и авторского «я». Словарь кратких литературоведческих терминов трактует понятие «эссе» как разновидность очерка, в котором главную роль играет не воспроизведение факта, а изображение впечатлений, раздумий, ассоциаций. На уроках иностранного языка </w:t>
      </w:r>
      <w:r>
        <w:rPr>
          <w:rFonts w:ascii="Times New Roman" w:hAnsi="Times New Roman"/>
          <w:sz w:val="24"/>
          <w:szCs w:val="24"/>
        </w:rPr>
        <w:t xml:space="preserve">учащиеся </w:t>
      </w:r>
      <w:r w:rsidRPr="00D05316">
        <w:rPr>
          <w:rFonts w:ascii="Times New Roman" w:hAnsi="Times New Roman"/>
          <w:sz w:val="24"/>
          <w:szCs w:val="24"/>
        </w:rPr>
        <w:t>анализируют избранную проблему, отстаивают свою позицию. Обучающиеся должны уметь критически оценивать прочитанные произведения, в письменном виде излагать мысли по поставленной проблеме, научиться отстаивать свою точку зрения и осознанно принимать собственное решение. Такая форма урока развивает психические функции</w:t>
      </w:r>
      <w:r>
        <w:rPr>
          <w:rFonts w:ascii="Times New Roman" w:hAnsi="Times New Roman"/>
          <w:sz w:val="24"/>
          <w:szCs w:val="24"/>
        </w:rPr>
        <w:t xml:space="preserve"> </w:t>
      </w:r>
      <w:r w:rsidRPr="00D05316">
        <w:rPr>
          <w:rFonts w:ascii="Times New Roman" w:hAnsi="Times New Roman"/>
          <w:sz w:val="24"/>
          <w:szCs w:val="24"/>
        </w:rPr>
        <w:t xml:space="preserve">обучающихся, логические и аналитическое мышление и, что немаловажно, умение мыслить на иностранном языке.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8. Интегрированный урок иностранного языка. </w:t>
      </w:r>
      <w:proofErr w:type="spellStart"/>
      <w:r w:rsidRPr="00D05316">
        <w:rPr>
          <w:rFonts w:ascii="Times New Roman" w:hAnsi="Times New Roman"/>
          <w:sz w:val="24"/>
          <w:szCs w:val="24"/>
        </w:rPr>
        <w:t>Межпредметная</w:t>
      </w:r>
      <w:proofErr w:type="spellEnd"/>
      <w:r w:rsidRPr="00D05316">
        <w:rPr>
          <w:rFonts w:ascii="Times New Roman" w:hAnsi="Times New Roman"/>
          <w:sz w:val="24"/>
          <w:szCs w:val="24"/>
        </w:rPr>
        <w:t xml:space="preserve"> интеграция дает возможность систематизировать и обобщать знания учащихся по смежным учебным предметам. Исследования показывают, что повышение образовательного уровня обучения с помощью </w:t>
      </w:r>
      <w:proofErr w:type="spellStart"/>
      <w:r w:rsidRPr="00D05316">
        <w:rPr>
          <w:rFonts w:ascii="Times New Roman" w:hAnsi="Times New Roman"/>
          <w:sz w:val="24"/>
          <w:szCs w:val="24"/>
        </w:rPr>
        <w:t>межпредметной</w:t>
      </w:r>
      <w:proofErr w:type="spellEnd"/>
      <w:r w:rsidRPr="00D05316">
        <w:rPr>
          <w:rFonts w:ascii="Times New Roman" w:hAnsi="Times New Roman"/>
          <w:sz w:val="24"/>
          <w:szCs w:val="24"/>
        </w:rPr>
        <w:t xml:space="preserve"> интеграции усиливает его воспитывающие функции. Особенно заметно это проявляется в области гуманитарных предметов. Основными целями интеграции иностранного языка с гуманитарными дисциплинами являются: совершенствование коммуникативно-познавательных умений, направленных на систематизацию и углубление знаний и обмен этими знаниями в условиях иноязычного речевого общения; дальнейшее развитие и совершенствование эстетического вкуса обучающихся.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 xml:space="preserve">9. </w:t>
      </w:r>
      <w:proofErr w:type="spellStart"/>
      <w:r w:rsidRPr="00D05316">
        <w:rPr>
          <w:rFonts w:ascii="Times New Roman" w:hAnsi="Times New Roman"/>
          <w:sz w:val="24"/>
          <w:szCs w:val="24"/>
        </w:rPr>
        <w:t>Видеоурок</w:t>
      </w:r>
      <w:proofErr w:type="spellEnd"/>
      <w:r w:rsidRPr="00D05316">
        <w:rPr>
          <w:rFonts w:ascii="Times New Roman" w:hAnsi="Times New Roman"/>
          <w:sz w:val="24"/>
          <w:szCs w:val="24"/>
        </w:rPr>
        <w:t xml:space="preserve">. Овладеть коммуникативной компетенцией на иностранном языке, не находясь в стране изучаемого языка, дело весьма трудное. Поэтому важной задачей </w:t>
      </w:r>
      <w:r>
        <w:rPr>
          <w:rFonts w:ascii="Times New Roman" w:hAnsi="Times New Roman"/>
          <w:sz w:val="24"/>
          <w:szCs w:val="24"/>
        </w:rPr>
        <w:t xml:space="preserve">учителя </w:t>
      </w:r>
      <w:r w:rsidRPr="00D05316">
        <w:rPr>
          <w:rFonts w:ascii="Times New Roman" w:hAnsi="Times New Roman"/>
          <w:sz w:val="24"/>
          <w:szCs w:val="24"/>
        </w:rPr>
        <w:t>является создание реальных и воображаемых ситуаций</w:t>
      </w:r>
      <w:r>
        <w:rPr>
          <w:rFonts w:ascii="Times New Roman" w:hAnsi="Times New Roman"/>
          <w:sz w:val="24"/>
          <w:szCs w:val="24"/>
        </w:rPr>
        <w:t>,</w:t>
      </w:r>
      <w:r w:rsidRPr="00D05316">
        <w:rPr>
          <w:rFonts w:ascii="Times New Roman" w:hAnsi="Times New Roman"/>
          <w:sz w:val="24"/>
          <w:szCs w:val="24"/>
        </w:rPr>
        <w:t xml:space="preserve"> общения на уроке иностранного языка с использованием различных приемов работы. В этих случаях большое значение имеют аутентичные материалы, в том числе видеофильмы. Их использование способствует реализации важнейшего требования коммуникативной методики — представить процесс овладения языком как постижение живой иноязычной культуры. Еще одним достоинством видеофильма является его эмоциональное воздействие на учащихся. Поэтому внимание должно быть направлено на формирование у школьников личностного отношения к увиденному. Использование видеофильма помогает также развитию различных сторон психической деятельности учащихся, и прежде всего внимания и памяти.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10. В условиях реализации ФГОС особое значение приобретает проектная деятельность обучающихся. Метод проектов направлен на то, чтобы развить активное самостоятельное мышление</w:t>
      </w:r>
      <w:r>
        <w:rPr>
          <w:rFonts w:ascii="Times New Roman" w:hAnsi="Times New Roman"/>
          <w:sz w:val="24"/>
          <w:szCs w:val="24"/>
        </w:rPr>
        <w:t xml:space="preserve"> ученика </w:t>
      </w:r>
      <w:r w:rsidRPr="00D05316">
        <w:rPr>
          <w:rFonts w:ascii="Times New Roman" w:hAnsi="Times New Roman"/>
          <w:sz w:val="24"/>
          <w:szCs w:val="24"/>
        </w:rPr>
        <w:t xml:space="preserve">и научить его не просто запоминать и воспроизводить знания, а уметь применять их на практике. Проектная методика предполагает высокий уровень индивидуальной и коллективной ответственности за выполнение каждого задания по разработке проекта. </w:t>
      </w:r>
    </w:p>
    <w:p w:rsidR="00237EA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lastRenderedPageBreak/>
        <w:t xml:space="preserve">Но, какая бы форма урока не была бы применена, важным заключительным этапом каждого урока должна быть рефлексивная деятельность. Именно, рефлексивный подход помогает учащимся вспомнить, выявить и осознать основные компоненты деятельности – ее смысл, типы, способы, проблемы, пути их решения, полученные результаты, а затем поставить цель для дальнейшей работы. </w:t>
      </w:r>
    </w:p>
    <w:p w:rsidR="00237EA6" w:rsidRPr="00D05316" w:rsidRDefault="00237EA6" w:rsidP="00237EA6">
      <w:pPr>
        <w:spacing w:after="0" w:line="240" w:lineRule="auto"/>
        <w:ind w:firstLine="708"/>
        <w:jc w:val="both"/>
        <w:rPr>
          <w:rFonts w:ascii="Times New Roman" w:hAnsi="Times New Roman"/>
          <w:sz w:val="24"/>
          <w:szCs w:val="24"/>
        </w:rPr>
      </w:pPr>
      <w:r w:rsidRPr="00D05316">
        <w:rPr>
          <w:rFonts w:ascii="Times New Roman" w:hAnsi="Times New Roman"/>
          <w:sz w:val="24"/>
          <w:szCs w:val="24"/>
        </w:rPr>
        <w:t>Исходя из вышесказанного, можно сделать вывод, что переход на новый образовательный стандарт помогает</w:t>
      </w:r>
      <w:r>
        <w:rPr>
          <w:rFonts w:ascii="Times New Roman" w:hAnsi="Times New Roman"/>
          <w:sz w:val="24"/>
          <w:szCs w:val="24"/>
        </w:rPr>
        <w:t xml:space="preserve"> </w:t>
      </w:r>
      <w:r w:rsidRPr="00D05316">
        <w:rPr>
          <w:rFonts w:ascii="Times New Roman" w:hAnsi="Times New Roman"/>
          <w:sz w:val="24"/>
          <w:szCs w:val="24"/>
        </w:rPr>
        <w:t xml:space="preserve">преподавателю стимулировать у обучающихся «освоение ключевых компетенций, методов, способов мышления и деятельности на основе развития своих способностей», а также «оценивание для обеспечения возможности учащемуся самому планировать процесс достижения образовательных результатов и совершенствовать их в процессе постоянной самооценки». </w:t>
      </w:r>
    </w:p>
    <w:p w:rsidR="00237EA6" w:rsidRDefault="00237EA6" w:rsidP="00237EA6">
      <w:pPr>
        <w:jc w:val="center"/>
      </w:pPr>
    </w:p>
    <w:sectPr w:rsidR="00237EA6" w:rsidSect="00C65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37EA6"/>
    <w:rsid w:val="00237EA6"/>
    <w:rsid w:val="003F0782"/>
    <w:rsid w:val="00C6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0A0C0-6BF1-48A1-9F99-A2FEDF10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3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6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2743</Words>
  <Characters>15637</Characters>
  <Application>Microsoft Office Word</Application>
  <DocSecurity>0</DocSecurity>
  <Lines>130</Lines>
  <Paragraphs>36</Paragraphs>
  <ScaleCrop>false</ScaleCrop>
  <Company/>
  <LinksUpToDate>false</LinksUpToDate>
  <CharactersWithSpaces>18344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Галина И. Пилясова</cp:lastModifiedBy>
  <cp:revision>2</cp:revision>
  <dcterms:created xsi:type="dcterms:W3CDTF">2021-04-03T06:21:00Z</dcterms:created>
  <dcterms:modified xsi:type="dcterms:W3CDTF">2021-04-05T06:29:00Z</dcterms:modified>
</cp:coreProperties>
</file>