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D7" w:rsidRDefault="00075FD7" w:rsidP="00F440F2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Учитель: </w:t>
      </w:r>
      <w:r>
        <w:rPr>
          <w:rFonts w:ascii="Times New Roman" w:hAnsi="Times New Roman" w:cs="Times New Roman"/>
          <w:sz w:val="24"/>
          <w:szCs w:val="28"/>
        </w:rPr>
        <w:t>Колесник О.Ю.</w:t>
      </w:r>
    </w:p>
    <w:p w:rsidR="00075FD7" w:rsidRPr="00075FD7" w:rsidRDefault="00075FD7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Класс: </w:t>
      </w:r>
      <w:r w:rsidR="009C5E69">
        <w:rPr>
          <w:rFonts w:ascii="Times New Roman" w:hAnsi="Times New Roman" w:cs="Times New Roman"/>
          <w:sz w:val="24"/>
          <w:szCs w:val="28"/>
        </w:rPr>
        <w:t>1</w:t>
      </w:r>
      <w:r w:rsidRPr="00075FD7">
        <w:rPr>
          <w:rFonts w:ascii="Times New Roman" w:hAnsi="Times New Roman" w:cs="Times New Roman"/>
          <w:sz w:val="24"/>
          <w:szCs w:val="28"/>
        </w:rPr>
        <w:t>б</w:t>
      </w:r>
    </w:p>
    <w:p w:rsidR="0054411B" w:rsidRPr="00F440F2" w:rsidRDefault="0054411B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440F2">
        <w:rPr>
          <w:rFonts w:ascii="Times New Roman" w:hAnsi="Times New Roman" w:cs="Times New Roman"/>
          <w:b/>
          <w:sz w:val="24"/>
          <w:szCs w:val="28"/>
        </w:rPr>
        <w:t>Тема:</w:t>
      </w:r>
      <w:r w:rsidR="00075F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87352" w:rsidRPr="00F440F2">
        <w:rPr>
          <w:rFonts w:ascii="Times New Roman" w:hAnsi="Times New Roman" w:cs="Times New Roman"/>
          <w:sz w:val="24"/>
          <w:szCs w:val="28"/>
        </w:rPr>
        <w:t>Закрепление по теме «Числа от 1 до 20»</w:t>
      </w:r>
    </w:p>
    <w:p w:rsidR="0054411B" w:rsidRPr="00F440F2" w:rsidRDefault="0054411B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440F2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="00387352" w:rsidRPr="00F440F2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актуализация приобретенных знаний по теме: “Нумерация чисел от 11 до 20”.</w:t>
      </w:r>
    </w:p>
    <w:p w:rsidR="0054411B" w:rsidRPr="00F440F2" w:rsidRDefault="0054411B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440F2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54411B" w:rsidRPr="00F440F2" w:rsidRDefault="0054411B" w:rsidP="00F440F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F440F2">
        <w:rPr>
          <w:rFonts w:ascii="Times New Roman" w:hAnsi="Times New Roman" w:cs="Times New Roman"/>
          <w:sz w:val="24"/>
          <w:szCs w:val="28"/>
        </w:rPr>
        <w:t>закрепить знание нумерации чисел в пределах второго десятка;</w:t>
      </w:r>
    </w:p>
    <w:p w:rsidR="0054411B" w:rsidRPr="00F440F2" w:rsidRDefault="0054411B" w:rsidP="00F440F2">
      <w:pPr>
        <w:pStyle w:val="a3"/>
        <w:numPr>
          <w:ilvl w:val="0"/>
          <w:numId w:val="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333333"/>
          <w:sz w:val="24"/>
          <w:szCs w:val="28"/>
        </w:rPr>
        <w:t>развивать логическое мышление на основе упражнений в анализе и синтезе, стимулировать развитие познавательного интере</w:t>
      </w:r>
      <w:r w:rsidR="00F440F2">
        <w:rPr>
          <w:rFonts w:ascii="Times New Roman" w:eastAsia="Times New Roman" w:hAnsi="Times New Roman" w:cs="Times New Roman"/>
          <w:color w:val="333333"/>
          <w:sz w:val="24"/>
          <w:szCs w:val="28"/>
        </w:rPr>
        <w:t>са с помощью проблемных заданий;</w:t>
      </w:r>
    </w:p>
    <w:p w:rsidR="0054411B" w:rsidRPr="00F440F2" w:rsidRDefault="0054411B" w:rsidP="00F440F2">
      <w:pPr>
        <w:pStyle w:val="a3"/>
        <w:numPr>
          <w:ilvl w:val="0"/>
          <w:numId w:val="3"/>
        </w:num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333333"/>
          <w:sz w:val="24"/>
          <w:szCs w:val="28"/>
        </w:rPr>
        <w:t>воспитывать интерес к математике, формировать мотивацию к учению, взаимопомощь и умение общаться друг с другом.</w:t>
      </w:r>
    </w:p>
    <w:p w:rsidR="0054411B" w:rsidRPr="00F440F2" w:rsidRDefault="0054411B" w:rsidP="00F440F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4411B" w:rsidRDefault="000667E5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440F2">
        <w:rPr>
          <w:rFonts w:ascii="Times New Roman" w:hAnsi="Times New Roman" w:cs="Times New Roman"/>
          <w:b/>
          <w:sz w:val="24"/>
          <w:szCs w:val="28"/>
        </w:rPr>
        <w:t>Тип</w:t>
      </w:r>
      <w:r w:rsidR="0054411B" w:rsidRPr="00F440F2">
        <w:rPr>
          <w:rFonts w:ascii="Times New Roman" w:hAnsi="Times New Roman" w:cs="Times New Roman"/>
          <w:b/>
          <w:sz w:val="24"/>
          <w:szCs w:val="28"/>
        </w:rPr>
        <w:t>:</w:t>
      </w:r>
      <w:r w:rsidRPr="00F440F2">
        <w:rPr>
          <w:rFonts w:ascii="Times New Roman" w:hAnsi="Times New Roman" w:cs="Times New Roman"/>
          <w:sz w:val="24"/>
          <w:szCs w:val="28"/>
        </w:rPr>
        <w:t>урок комплексного применения знаний и умений (урок закрепления)</w:t>
      </w:r>
      <w:r w:rsidRPr="00F440F2">
        <w:rPr>
          <w:rFonts w:ascii="Times New Roman" w:hAnsi="Times New Roman" w:cs="Times New Roman"/>
          <w:b/>
          <w:sz w:val="24"/>
          <w:szCs w:val="28"/>
        </w:rPr>
        <w:t>.</w:t>
      </w:r>
    </w:p>
    <w:p w:rsidR="000F534D" w:rsidRDefault="000F534D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440F2" w:rsidRDefault="000F534D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Оборудование:</w:t>
      </w:r>
    </w:p>
    <w:p w:rsidR="000F534D" w:rsidRPr="000F534D" w:rsidRDefault="000F534D" w:rsidP="000F534D">
      <w:pPr>
        <w:pStyle w:val="a3"/>
        <w:numPr>
          <w:ilvl w:val="0"/>
          <w:numId w:val="8"/>
        </w:numPr>
        <w:spacing w:before="40" w:after="40"/>
        <w:jc w:val="both"/>
        <w:rPr>
          <w:rFonts w:ascii="Times New Roman" w:hAnsi="Times New Roman"/>
          <w:sz w:val="24"/>
          <w:szCs w:val="28"/>
        </w:rPr>
      </w:pPr>
      <w:r w:rsidRPr="000F534D">
        <w:rPr>
          <w:rFonts w:ascii="Times New Roman" w:hAnsi="Times New Roman"/>
          <w:sz w:val="24"/>
          <w:szCs w:val="28"/>
        </w:rPr>
        <w:t>Интерактивная доска;</w:t>
      </w:r>
    </w:p>
    <w:p w:rsidR="000F534D" w:rsidRPr="000F534D" w:rsidRDefault="000F534D" w:rsidP="000F534D">
      <w:pPr>
        <w:pStyle w:val="a3"/>
        <w:numPr>
          <w:ilvl w:val="0"/>
          <w:numId w:val="8"/>
        </w:numPr>
        <w:spacing w:before="40" w:after="40"/>
        <w:jc w:val="both"/>
        <w:rPr>
          <w:rFonts w:ascii="Times New Roman" w:hAnsi="Times New Roman"/>
          <w:sz w:val="24"/>
          <w:szCs w:val="28"/>
        </w:rPr>
      </w:pPr>
      <w:r w:rsidRPr="000F534D">
        <w:rPr>
          <w:rFonts w:ascii="Times New Roman" w:hAnsi="Times New Roman"/>
          <w:sz w:val="24"/>
          <w:szCs w:val="28"/>
        </w:rPr>
        <w:t>Проектор;</w:t>
      </w:r>
    </w:p>
    <w:p w:rsidR="000F534D" w:rsidRPr="000F534D" w:rsidRDefault="000F534D" w:rsidP="000F534D">
      <w:pPr>
        <w:pStyle w:val="a3"/>
        <w:numPr>
          <w:ilvl w:val="0"/>
          <w:numId w:val="8"/>
        </w:numPr>
        <w:spacing w:before="40" w:after="40"/>
        <w:jc w:val="both"/>
        <w:rPr>
          <w:rFonts w:ascii="Times New Roman" w:hAnsi="Times New Roman"/>
          <w:sz w:val="24"/>
          <w:szCs w:val="28"/>
        </w:rPr>
      </w:pPr>
      <w:r w:rsidRPr="000F534D">
        <w:rPr>
          <w:rFonts w:ascii="Times New Roman" w:hAnsi="Times New Roman"/>
          <w:sz w:val="24"/>
          <w:szCs w:val="28"/>
        </w:rPr>
        <w:t>Компьютер.</w:t>
      </w:r>
    </w:p>
    <w:p w:rsidR="000F534D" w:rsidRPr="000F534D" w:rsidRDefault="000F534D" w:rsidP="000F534D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54411B" w:rsidRDefault="0054411B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440F2">
        <w:rPr>
          <w:rFonts w:ascii="Times New Roman" w:hAnsi="Times New Roman" w:cs="Times New Roman"/>
          <w:b/>
          <w:sz w:val="24"/>
          <w:szCs w:val="28"/>
        </w:rPr>
        <w:t>Средства обучения:</w:t>
      </w:r>
    </w:p>
    <w:p w:rsidR="00F440F2" w:rsidRDefault="000F534D" w:rsidP="000F534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Учебник «Математика» 1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 2ч., М.И. Моро, С.И. Волкова, С.В. Степанова;</w:t>
      </w:r>
    </w:p>
    <w:p w:rsidR="000F534D" w:rsidRDefault="000F534D" w:rsidP="000F534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Раздаточный материал.</w:t>
      </w:r>
    </w:p>
    <w:p w:rsidR="000F534D" w:rsidRPr="000F534D" w:rsidRDefault="000F534D" w:rsidP="000F534D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AE3BBB" w:rsidRDefault="0054411B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440F2">
        <w:rPr>
          <w:rFonts w:ascii="Times New Roman" w:hAnsi="Times New Roman" w:cs="Times New Roman"/>
          <w:b/>
          <w:sz w:val="24"/>
          <w:szCs w:val="28"/>
        </w:rPr>
        <w:t>Планируемые результаты:</w:t>
      </w:r>
    </w:p>
    <w:p w:rsidR="00F440F2" w:rsidRPr="000F534D" w:rsidRDefault="00F440F2" w:rsidP="00F440F2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p w:rsidR="00AE3BBB" w:rsidRPr="00F440F2" w:rsidRDefault="00AE3BBB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440F2">
        <w:rPr>
          <w:rFonts w:ascii="Times New Roman" w:hAnsi="Times New Roman" w:cs="Times New Roman"/>
          <w:b/>
          <w:sz w:val="24"/>
          <w:szCs w:val="28"/>
        </w:rPr>
        <w:t>Предметные:</w:t>
      </w:r>
    </w:p>
    <w:p w:rsidR="00F440F2" w:rsidRPr="00F440F2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выполнять классификацию чисел по </w:t>
      </w:r>
      <w:proofErr w:type="gramStart"/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заданному</w:t>
      </w:r>
      <w:proofErr w:type="gramEnd"/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или самостоятельно установленному</w:t>
      </w:r>
    </w:p>
    <w:p w:rsidR="00F440F2" w:rsidRPr="00F440F2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>признаку;</w:t>
      </w:r>
    </w:p>
    <w:p w:rsidR="00F440F2" w:rsidRPr="00F440F2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>- читать и записывать значения величины длины, используя изученные единицы измерения</w:t>
      </w:r>
    </w:p>
    <w:p w:rsidR="00F440F2" w:rsidRPr="00F440F2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>этой величины (сантиметр, дециметр) и соотношение между ними: 1 дм = 10 см.</w:t>
      </w:r>
    </w:p>
    <w:p w:rsidR="009A0352" w:rsidRPr="00F440F2" w:rsidRDefault="009A0352" w:rsidP="00F440F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440F2">
        <w:rPr>
          <w:rFonts w:ascii="Times New Roman" w:hAnsi="Times New Roman" w:cs="Times New Roman"/>
          <w:sz w:val="24"/>
          <w:szCs w:val="28"/>
        </w:rPr>
        <w:t>- использовать математическую терминологию при составлении и чтении математических равенств;</w:t>
      </w:r>
    </w:p>
    <w:p w:rsidR="00F440F2" w:rsidRPr="00F440F2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>- читать, записывать, сравнивать (используя знаки сравнения «&gt;», « &lt;», « =», термины</w:t>
      </w:r>
      <w:proofErr w:type="gramEnd"/>
    </w:p>
    <w:p w:rsidR="00F440F2" w:rsidRPr="00F440F2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>«равенство» и «неравенство») и упорядочивать числа в пределах 20;</w:t>
      </w:r>
    </w:p>
    <w:p w:rsidR="00F440F2" w:rsidRPr="00F440F2" w:rsidRDefault="009E1411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440F2"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объяснять, как образуются числа второго десятка из одного десятка и нескольких единиц, и что обозначаеткаждая цифра в их записи;</w:t>
      </w:r>
    </w:p>
    <w:p w:rsidR="00F440F2" w:rsidRPr="00F440F2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>- выполнять действия нумерационного характера: 15 + 1, 18 – 1, 10 + 6, 12 – 10, 14 – 4;</w:t>
      </w:r>
    </w:p>
    <w:p w:rsidR="009A0352" w:rsidRDefault="009A0352" w:rsidP="00F440F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440F2">
        <w:rPr>
          <w:rFonts w:ascii="Times New Roman" w:hAnsi="Times New Roman" w:cs="Times New Roman"/>
          <w:sz w:val="24"/>
          <w:szCs w:val="28"/>
        </w:rPr>
        <w:t>- у</w:t>
      </w:r>
      <w:r w:rsidR="00AE3BBB" w:rsidRPr="00F440F2">
        <w:rPr>
          <w:rFonts w:ascii="Times New Roman" w:hAnsi="Times New Roman" w:cs="Times New Roman"/>
          <w:sz w:val="24"/>
          <w:szCs w:val="28"/>
        </w:rPr>
        <w:t xml:space="preserve">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</w:t>
      </w:r>
    </w:p>
    <w:p w:rsidR="00F440F2" w:rsidRPr="00F440F2" w:rsidRDefault="00F440F2" w:rsidP="00F440F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440F2" w:rsidRPr="00F440F2" w:rsidRDefault="00F440F2" w:rsidP="00F440F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F440F2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Pr="00F440F2">
        <w:rPr>
          <w:rFonts w:ascii="Times New Roman" w:hAnsi="Times New Roman" w:cs="Times New Roman"/>
          <w:b/>
          <w:sz w:val="24"/>
          <w:szCs w:val="28"/>
        </w:rPr>
        <w:t xml:space="preserve"> результаты:</w:t>
      </w:r>
    </w:p>
    <w:p w:rsidR="00AE3BBB" w:rsidRPr="00F440F2" w:rsidRDefault="00AE3BBB" w:rsidP="00F440F2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F440F2">
        <w:rPr>
          <w:rFonts w:ascii="Times New Roman" w:hAnsi="Times New Roman" w:cs="Times New Roman"/>
          <w:i/>
          <w:sz w:val="24"/>
          <w:szCs w:val="28"/>
        </w:rPr>
        <w:t>Регулятивные:</w:t>
      </w:r>
    </w:p>
    <w:p w:rsidR="00AE3BBB" w:rsidRPr="00F440F2" w:rsidRDefault="001B635C" w:rsidP="00F440F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440F2">
        <w:rPr>
          <w:rFonts w:ascii="Times New Roman" w:hAnsi="Times New Roman" w:cs="Times New Roman"/>
          <w:sz w:val="24"/>
          <w:szCs w:val="28"/>
        </w:rPr>
        <w:t>- контролировать свою работу и</w:t>
      </w:r>
      <w:r w:rsidR="00AE3BBB" w:rsidRPr="00F440F2">
        <w:rPr>
          <w:rFonts w:ascii="Times New Roman" w:hAnsi="Times New Roman" w:cs="Times New Roman"/>
          <w:sz w:val="24"/>
          <w:szCs w:val="28"/>
        </w:rPr>
        <w:t xml:space="preserve"> оценивать её результат;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выполнять под руководством учителя учебные действия в </w:t>
      </w:r>
      <w:proofErr w:type="gramStart"/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практической</w:t>
      </w:r>
      <w:proofErr w:type="gramEnd"/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мыслительной</w:t>
      </w:r>
    </w:p>
    <w:p w:rsidR="001B635C" w:rsidRPr="00F440F2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форме;</w:t>
      </w:r>
    </w:p>
    <w:p w:rsidR="001B635C" w:rsidRPr="00F440F2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Познавательные: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осознавать результат учебных действий, описывать результаты действий, используя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математическую терминологию;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осуществлять синтез как составление целого из частей;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иметь начальное представление о базовых </w:t>
      </w:r>
      <w:proofErr w:type="spellStart"/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межпредметных</w:t>
      </w:r>
      <w:proofErr w:type="spellEnd"/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понятиях: число, величина,</w:t>
      </w:r>
    </w:p>
    <w:p w:rsidR="001B635C" w:rsidRPr="00F440F2" w:rsidRDefault="00BA14A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геометрическая фигура.</w:t>
      </w:r>
    </w:p>
    <w:p w:rsidR="001B635C" w:rsidRPr="00F440F2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bookmarkStart w:id="0" w:name="_GoBack"/>
      <w:r w:rsidRPr="00F440F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Коммуникативные: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задавать вопросы и отвечать на вопросы партнера;</w:t>
      </w:r>
    </w:p>
    <w:p w:rsidR="001B635C" w:rsidRPr="001B635C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1B635C"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воспринимать и обсуждать различные точки зрения и подходы к выполнению задания,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оценивать их;</w:t>
      </w:r>
    </w:p>
    <w:p w:rsidR="001B635C" w:rsidRPr="001B635C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1B635C"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уважительно вести диалог с товарищами;</w:t>
      </w:r>
    </w:p>
    <w:p w:rsidR="001B635C" w:rsidRPr="001B635C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1B635C"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принимать участие в работе в паре и в группе с одноклассниками: определять общие цели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работы, намечать способы их достижения, распределять роли в совместной деятельности,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анализировать ход и результаты проделанной работы под руководством учителя;</w:t>
      </w:r>
    </w:p>
    <w:p w:rsidR="001B635C" w:rsidRPr="001B635C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1B635C"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понимать и принимать элементарные правила работы в группе: проявлять </w:t>
      </w:r>
      <w:proofErr w:type="gramStart"/>
      <w:r w:rsidR="001B635C"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доброжелательное</w:t>
      </w:r>
      <w:proofErr w:type="gramEnd"/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отношение к сверстникам, стремиться прислушиваться к мнению одноклассников и пр.;</w:t>
      </w:r>
    </w:p>
    <w:p w:rsidR="001B635C" w:rsidRPr="001B635C" w:rsidRDefault="00F440F2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440F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="001B635C"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осуществлять взаимный контроль и оказывать в сотрудничестве </w:t>
      </w:r>
      <w:proofErr w:type="gramStart"/>
      <w:r w:rsidR="001B635C"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необходимую</w:t>
      </w:r>
      <w:proofErr w:type="gramEnd"/>
      <w:r w:rsidR="001B635C"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взаимную</w:t>
      </w:r>
    </w:p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B635C"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помощь.</w:t>
      </w:r>
    </w:p>
    <w:bookmarkEnd w:id="0"/>
    <w:p w:rsidR="001B635C" w:rsidRPr="001B635C" w:rsidRDefault="001B635C" w:rsidP="00F4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352" w:rsidRDefault="009A0352">
      <w:pPr>
        <w:rPr>
          <w:rFonts w:ascii="Times New Roman" w:hAnsi="Times New Roman" w:cs="Times New Roman"/>
          <w:sz w:val="24"/>
        </w:rPr>
      </w:pPr>
    </w:p>
    <w:p w:rsidR="0054411B" w:rsidRDefault="0054411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  <w:sectPr w:rsidR="00112AE7" w:rsidSect="000F534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3134"/>
        <w:gridCol w:w="5142"/>
        <w:gridCol w:w="3010"/>
        <w:gridCol w:w="2888"/>
      </w:tblGrid>
      <w:tr w:rsidR="00112AE7" w:rsidRPr="00E8582F" w:rsidTr="00895BE8">
        <w:tc>
          <w:tcPr>
            <w:tcW w:w="3510" w:type="dxa"/>
          </w:tcPr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Этапы и время</w:t>
            </w:r>
          </w:p>
        </w:tc>
        <w:tc>
          <w:tcPr>
            <w:tcW w:w="5387" w:type="dxa"/>
          </w:tcPr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Деятельность учителя</w:t>
            </w:r>
          </w:p>
        </w:tc>
        <w:tc>
          <w:tcPr>
            <w:tcW w:w="3544" w:type="dxa"/>
          </w:tcPr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Деятельность учащихся</w:t>
            </w:r>
          </w:p>
        </w:tc>
        <w:tc>
          <w:tcPr>
            <w:tcW w:w="3173" w:type="dxa"/>
          </w:tcPr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Формируемые УУД:</w:t>
            </w:r>
          </w:p>
        </w:tc>
      </w:tr>
      <w:tr w:rsidR="00112AE7" w:rsidRPr="00E8582F" w:rsidTr="00895BE8">
        <w:tc>
          <w:tcPr>
            <w:tcW w:w="3510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I.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Организационный момент</w:t>
            </w:r>
          </w:p>
        </w:tc>
        <w:tc>
          <w:tcPr>
            <w:tcW w:w="5387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Ну – </w:t>
            </w:r>
            <w:proofErr w:type="spellStart"/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</w:t>
            </w:r>
            <w:proofErr w:type="spellEnd"/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проверь дружок,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Ты готов начать урок?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Всё ль на месте?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Всё в порядке?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Ручка, книжка есть, тетрадка.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Есть линейка, карандаш?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 ли правильно сидят?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 внимательно глядят?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Приветствуют учителя, настраиваются на работу.</w:t>
            </w:r>
          </w:p>
        </w:tc>
        <w:tc>
          <w:tcPr>
            <w:tcW w:w="3173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Коммуникативные: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-умение совместно договариваться о правилах поведения и общения в школе и следовать им; умение слушать и понимать речь других.</w:t>
            </w:r>
          </w:p>
        </w:tc>
      </w:tr>
      <w:tr w:rsidR="00112AE7" w:rsidRPr="00AF7574" w:rsidTr="00895BE8">
        <w:tc>
          <w:tcPr>
            <w:tcW w:w="3510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 xml:space="preserve">II. 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Актуализация знаний</w:t>
            </w:r>
          </w:p>
        </w:tc>
        <w:tc>
          <w:tcPr>
            <w:tcW w:w="5387" w:type="dxa"/>
          </w:tcPr>
          <w:p w:rsidR="00112AE7" w:rsidRPr="00E8582F" w:rsidRDefault="00112AE7" w:rsidP="00895BE8">
            <w:pPr>
              <w:pStyle w:val="a5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-Ребята, вы любите путешествовать?</w:t>
            </w:r>
          </w:p>
          <w:p w:rsidR="00112AE7" w:rsidRPr="00E8582F" w:rsidRDefault="00112AE7" w:rsidP="00895BE8">
            <w:pPr>
              <w:pStyle w:val="a5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- Сегодня на уроке</w:t>
            </w:r>
            <w:r>
              <w:rPr>
                <w:bCs/>
                <w:iCs/>
                <w:color w:val="000000" w:themeColor="text1"/>
                <w:szCs w:val="28"/>
              </w:rPr>
              <w:t xml:space="preserve"> отправимся в путешествие по стране</w:t>
            </w:r>
            <w:r w:rsidRPr="00E8582F">
              <w:rPr>
                <w:bCs/>
                <w:iCs/>
                <w:color w:val="000000" w:themeColor="text1"/>
                <w:szCs w:val="28"/>
              </w:rPr>
              <w:t xml:space="preserve"> матема</w:t>
            </w:r>
            <w:r>
              <w:rPr>
                <w:bCs/>
                <w:iCs/>
                <w:color w:val="000000" w:themeColor="text1"/>
                <w:szCs w:val="28"/>
              </w:rPr>
              <w:t>тики</w:t>
            </w:r>
            <w:r w:rsidRPr="00E8582F">
              <w:rPr>
                <w:bCs/>
                <w:iCs/>
                <w:color w:val="000000" w:themeColor="text1"/>
                <w:szCs w:val="28"/>
              </w:rPr>
              <w:t>. Наше путешествие будет далеким, инте</w:t>
            </w:r>
            <w:r>
              <w:rPr>
                <w:bCs/>
                <w:iCs/>
                <w:color w:val="000000" w:themeColor="text1"/>
                <w:szCs w:val="28"/>
              </w:rPr>
              <w:t>ресным. Путешествуя, вы будете преодолевать препятствия, применяя уже полученные знания в решении задач, работе с числовыми выражениями. В путешествие мы о</w:t>
            </w:r>
            <w:r w:rsidRPr="00E8582F">
              <w:rPr>
                <w:bCs/>
                <w:iCs/>
                <w:color w:val="000000" w:themeColor="text1"/>
                <w:szCs w:val="28"/>
              </w:rPr>
              <w:t xml:space="preserve">тправимся с вами на корабле. </w:t>
            </w:r>
          </w:p>
          <w:p w:rsidR="00112AE7" w:rsidRPr="00E8582F" w:rsidRDefault="00112AE7" w:rsidP="00895BE8">
            <w:pPr>
              <w:pStyle w:val="a5"/>
              <w:rPr>
                <w:b/>
                <w:bCs/>
                <w:i/>
                <w:iCs/>
                <w:color w:val="000000" w:themeColor="text1"/>
                <w:szCs w:val="28"/>
              </w:rPr>
            </w:pPr>
            <w:r w:rsidRPr="00E8582F">
              <w:rPr>
                <w:b/>
                <w:bCs/>
                <w:i/>
                <w:iCs/>
                <w:color w:val="000000" w:themeColor="text1"/>
                <w:szCs w:val="28"/>
              </w:rPr>
              <w:t>Слайд 1.</w:t>
            </w:r>
          </w:p>
          <w:p w:rsidR="00112AE7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 xml:space="preserve">- Если путешествовать мы будем на корабле, </w:t>
            </w:r>
            <w:proofErr w:type="gramStart"/>
            <w:r>
              <w:rPr>
                <w:bCs/>
                <w:iCs/>
                <w:color w:val="000000" w:themeColor="text1"/>
                <w:szCs w:val="28"/>
              </w:rPr>
              <w:t>значит нам нужна</w:t>
            </w:r>
            <w:proofErr w:type="gramEnd"/>
            <w:r>
              <w:rPr>
                <w:bCs/>
                <w:iCs/>
                <w:color w:val="000000" w:themeColor="text1"/>
                <w:szCs w:val="28"/>
              </w:rPr>
              <w:t xml:space="preserve"> команда? Как вы считаете, что нам поможет преодолеть препятствия?</w:t>
            </w:r>
          </w:p>
          <w:p w:rsidR="00112AE7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- В первую очередь нам необходимо осуществить посадку на наш корабль, но на него берут самых сообразительных и находчивых математ</w:t>
            </w:r>
            <w:r>
              <w:rPr>
                <w:bCs/>
                <w:iCs/>
                <w:color w:val="000000" w:themeColor="text1"/>
                <w:szCs w:val="28"/>
              </w:rPr>
              <w:t>иков. Чтобы определить, все ли ребята являются находчивыми и сообразительными необходимо пройти 2 препятствия. Ребята мы команда – а это, значит, что все должны попасть на корабль!</w:t>
            </w:r>
          </w:p>
          <w:p w:rsidR="00112AE7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</w:p>
          <w:p w:rsidR="00112AE7" w:rsidRPr="00782771" w:rsidRDefault="00112AE7" w:rsidP="00895BE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Cs w:val="28"/>
              </w:rPr>
              <w:lastRenderedPageBreak/>
              <w:t>Слайд 2</w:t>
            </w:r>
          </w:p>
          <w:p w:rsidR="00112AE7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 xml:space="preserve">- А вот и первое препятствие. В данном задании вам необходимо </w:t>
            </w:r>
            <w:proofErr w:type="gramStart"/>
            <w:r>
              <w:rPr>
                <w:bCs/>
                <w:iCs/>
                <w:color w:val="000000" w:themeColor="text1"/>
                <w:szCs w:val="28"/>
              </w:rPr>
              <w:t>вспомнить</w:t>
            </w:r>
            <w:proofErr w:type="gramEnd"/>
            <w:r>
              <w:rPr>
                <w:bCs/>
                <w:iCs/>
                <w:color w:val="000000" w:themeColor="text1"/>
                <w:szCs w:val="28"/>
              </w:rPr>
              <w:t xml:space="preserve"> как решаются примеры в пределах 20?</w:t>
            </w:r>
          </w:p>
          <w:p w:rsidR="00112AE7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- Какое действие осуществляется в каждом примере?</w:t>
            </w:r>
          </w:p>
          <w:p w:rsidR="00112AE7" w:rsidRPr="00782771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- Как называются компоненты при сложении?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Cs w:val="28"/>
              </w:rPr>
            </w:pPr>
            <w:r w:rsidRPr="00E8582F">
              <w:rPr>
                <w:b/>
                <w:bCs/>
                <w:iCs/>
                <w:color w:val="000000" w:themeColor="text1"/>
                <w:szCs w:val="28"/>
              </w:rPr>
              <w:t>Вывод:</w:t>
            </w:r>
          </w:p>
          <w:p w:rsidR="00112AE7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 xml:space="preserve">- </w:t>
            </w:r>
            <w:r>
              <w:rPr>
                <w:bCs/>
                <w:iCs/>
                <w:color w:val="000000" w:themeColor="text1"/>
                <w:szCs w:val="28"/>
              </w:rPr>
              <w:t>Как решаются примеры в пределах 20?</w:t>
            </w:r>
          </w:p>
          <w:p w:rsidR="00112AE7" w:rsidRPr="00AF7574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Молодцы, ребята, посмотрите какая у нас дружная команда! Мы преодолели первое препятствие, но, чтобы попасть на борт корабля необходимо пройти ещё одно испытание.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Б</w:t>
            </w:r>
            <w:r w:rsidRPr="00E8582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) Назови число, в котором…</w:t>
            </w:r>
          </w:p>
          <w:p w:rsidR="00112AE7" w:rsidRPr="00E8582F" w:rsidRDefault="00112AE7" w:rsidP="00895BE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pStyle w:val="a5"/>
              <w:tabs>
                <w:tab w:val="left" w:pos="2715"/>
                <w:tab w:val="left" w:pos="4530"/>
              </w:tabs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1дес.2ед.  (12)</w:t>
            </w:r>
          </w:p>
          <w:p w:rsidR="00112AE7" w:rsidRPr="00E8582F" w:rsidRDefault="00112AE7" w:rsidP="00895BE8">
            <w:pPr>
              <w:pStyle w:val="a5"/>
              <w:tabs>
                <w:tab w:val="left" w:pos="2715"/>
                <w:tab w:val="left" w:pos="4530"/>
              </w:tabs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1дес.3ед.  (13)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1дес.7ед. (17)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2дес.0ед.  (20)</w:t>
            </w:r>
          </w:p>
          <w:p w:rsidR="00112AE7" w:rsidRPr="00E8582F" w:rsidRDefault="00112AE7" w:rsidP="00895BE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Вывод: 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Как образуются числа второго десятка?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Молодцы ребята, все учащиеся осуществили посадку на наш корабль, теперь мы отправляемся в путешествие.</w:t>
            </w:r>
          </w:p>
        </w:tc>
        <w:tc>
          <w:tcPr>
            <w:tcW w:w="3544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- 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Дружба сплоченность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конечно же знания.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.Сложение: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слаг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.,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слаг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., значение суммы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К десятку прибавляют единицы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К десятку прибавить единицы</w:t>
            </w:r>
          </w:p>
        </w:tc>
        <w:tc>
          <w:tcPr>
            <w:tcW w:w="3173" w:type="dxa"/>
          </w:tcPr>
          <w:p w:rsidR="00112AE7" w:rsidRPr="00622E7C" w:rsidRDefault="00112AE7" w:rsidP="00895BE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622E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lastRenderedPageBreak/>
              <w:t>Р.:</w:t>
            </w:r>
          </w:p>
          <w:p w:rsidR="00112AE7" w:rsidRPr="00E8582F" w:rsidRDefault="00112AE7" w:rsidP="00895BE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- </w:t>
            </w:r>
            <w:r w:rsidRPr="00E858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умение учиться и  способность  к организации своей деятельности;</w:t>
            </w:r>
          </w:p>
          <w:p w:rsidR="00112AE7" w:rsidRPr="00E8582F" w:rsidRDefault="00112AE7" w:rsidP="00895BE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- </w:t>
            </w:r>
            <w:r w:rsidRPr="00E858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умение планировать </w:t>
            </w:r>
            <w:proofErr w:type="gramStart"/>
            <w:r w:rsidRPr="00E858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свою</w:t>
            </w:r>
            <w:proofErr w:type="gramEnd"/>
            <w:r w:rsidRPr="00E858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деятельности  и действовать по плану;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AF7574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AF7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Пр.:</w:t>
            </w:r>
          </w:p>
          <w:p w:rsidR="00112AE7" w:rsidRPr="00F440F2" w:rsidRDefault="00112AE7" w:rsidP="00895B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40F2">
              <w:rPr>
                <w:rFonts w:ascii="Times New Roman" w:hAnsi="Times New Roman" w:cs="Times New Roman"/>
                <w:sz w:val="24"/>
                <w:szCs w:val="28"/>
              </w:rPr>
              <w:t>- использовать математическую терминологию при составлении и чтении математических равенств;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выполнять действия нумерационного </w:t>
            </w: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характера: 15 + 1, 18 – 1, 10 + 6, 12 – 10, 14 – 4;</w:t>
            </w:r>
          </w:p>
          <w:p w:rsidR="00112AE7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объяснять, как образуются числа второго десятка из одного десятка и нескольких единиц, и что </w:t>
            </w:r>
            <w:proofErr w:type="spellStart"/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обозначаеткаждая</w:t>
            </w:r>
            <w:proofErr w:type="spellEnd"/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цифра в их записи;</w:t>
            </w:r>
          </w:p>
          <w:p w:rsidR="00112AE7" w:rsidRPr="00A44A7E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4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П.: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осуществлять синтез как составление целого из частей;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осознавать результат учебных действий, описывать результаты действий, используя</w:t>
            </w:r>
          </w:p>
          <w:p w:rsidR="00112AE7" w:rsidRPr="00AF7574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математическую терминологию.</w:t>
            </w:r>
          </w:p>
        </w:tc>
      </w:tr>
      <w:tr w:rsidR="00112AE7" w:rsidRPr="00E8582F" w:rsidTr="00895BE8">
        <w:tc>
          <w:tcPr>
            <w:tcW w:w="3510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lastRenderedPageBreak/>
              <w:t>III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.Постановка цели и задач урока. Мотивация учебной деятельности учащихся</w:t>
            </w:r>
          </w:p>
        </w:tc>
        <w:tc>
          <w:tcPr>
            <w:tcW w:w="5387" w:type="dxa"/>
          </w:tcPr>
          <w:p w:rsidR="00112AE7" w:rsidRPr="00E8582F" w:rsidRDefault="00112AE7" w:rsidP="00895BE8">
            <w:pPr>
              <w:pStyle w:val="a5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- Ребята, пока вы считали, узнали вы  что-нибудь нового? Так скажите, что мы будем повторять на уроке?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Cs w:val="28"/>
              </w:rPr>
            </w:pPr>
            <w:r w:rsidRPr="00E8582F">
              <w:rPr>
                <w:b/>
                <w:bCs/>
                <w:iCs/>
                <w:color w:val="000000" w:themeColor="text1"/>
                <w:szCs w:val="28"/>
              </w:rPr>
              <w:t>Слайд 3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>- Верно, путешествовать мы будем по числам второго десятка.</w:t>
            </w:r>
          </w:p>
        </w:tc>
        <w:tc>
          <w:tcPr>
            <w:tcW w:w="3544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Решение задач,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сложение и вычитание в пределах второго десятка. 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73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12AE7" w:rsidRPr="00E8582F" w:rsidTr="00895BE8">
        <w:tc>
          <w:tcPr>
            <w:tcW w:w="3510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lastRenderedPageBreak/>
              <w:t>IV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.Первичное закрепление</w:t>
            </w:r>
          </w:p>
        </w:tc>
        <w:tc>
          <w:tcPr>
            <w:tcW w:w="5387" w:type="dxa"/>
          </w:tcPr>
          <w:p w:rsidR="00112AE7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BE6C3D">
              <w:rPr>
                <w:bCs/>
                <w:iCs/>
                <w:color w:val="000000" w:themeColor="text1"/>
                <w:szCs w:val="28"/>
              </w:rPr>
              <w:t>- Мы отплываем от причала</w:t>
            </w:r>
            <w:r>
              <w:rPr>
                <w:bCs/>
                <w:iCs/>
                <w:color w:val="000000" w:themeColor="text1"/>
                <w:szCs w:val="28"/>
              </w:rPr>
              <w:t xml:space="preserve">, остановки мы будем осуществлять на островах, желаете ли вы узнать, сколько островов мы посетим? Для этого Вам необходимо из данных чисел выбрать лишнее. </w:t>
            </w:r>
          </w:p>
          <w:p w:rsidR="00112AE7" w:rsidRPr="00BE6C3D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 w:themeColor="text1"/>
                <w:szCs w:val="28"/>
              </w:rPr>
            </w:pPr>
            <w:r w:rsidRPr="00E8582F">
              <w:rPr>
                <w:b/>
                <w:bCs/>
                <w:iCs/>
                <w:color w:val="000000" w:themeColor="text1"/>
                <w:szCs w:val="28"/>
              </w:rPr>
              <w:t xml:space="preserve">Слайд 4 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E8582F">
              <w:rPr>
                <w:bCs/>
                <w:i/>
                <w:iCs/>
                <w:color w:val="000000" w:themeColor="text1"/>
                <w:szCs w:val="28"/>
              </w:rPr>
              <w:t>15, 18, 20, 3, 14, 10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-Какое число «лишнее»?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- Почему?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- Да, есть числа однозначные и двузначные. Молодцы!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Слайд 5</w:t>
            </w:r>
          </w:p>
          <w:p w:rsidR="00112AE7" w:rsidRPr="00E8582F" w:rsidRDefault="00112AE7" w:rsidP="00895BE8">
            <w:pPr>
              <w:pStyle w:val="a5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color w:val="000000" w:themeColor="text1"/>
              </w:rPr>
              <w:t xml:space="preserve">- </w:t>
            </w:r>
            <w:r>
              <w:rPr>
                <w:bCs/>
                <w:iCs/>
                <w:color w:val="000000" w:themeColor="text1"/>
                <w:szCs w:val="28"/>
              </w:rPr>
              <w:t xml:space="preserve">Наш корабль подплывает к необычному острову, чтобы </w:t>
            </w:r>
            <w:r w:rsidRPr="00E8582F">
              <w:rPr>
                <w:bCs/>
                <w:iCs/>
                <w:color w:val="000000" w:themeColor="text1"/>
                <w:szCs w:val="28"/>
              </w:rPr>
              <w:t>узнать, как называется наш первый остр</w:t>
            </w:r>
            <w:r>
              <w:rPr>
                <w:bCs/>
                <w:iCs/>
                <w:color w:val="000000" w:themeColor="text1"/>
                <w:szCs w:val="28"/>
              </w:rPr>
              <w:t xml:space="preserve">ов нам необходимо выполнить 1 задание. </w:t>
            </w:r>
            <w:r>
              <w:rPr>
                <w:color w:val="000000" w:themeColor="text1"/>
              </w:rPr>
              <w:t>Посмотрите на него, в данном задании необходимо выполнить вычисления, записать ответ и букву, которая ему соответствует.</w:t>
            </w:r>
          </w:p>
          <w:p w:rsidR="00112AE7" w:rsidRPr="00E8582F" w:rsidRDefault="00112AE7" w:rsidP="00895BE8">
            <w:pPr>
              <w:pStyle w:val="a5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 xml:space="preserve">- На какой же остров мы приплыли? Верно, на </w:t>
            </w:r>
            <w:r>
              <w:rPr>
                <w:bCs/>
                <w:iCs/>
                <w:color w:val="000000" w:themeColor="text1"/>
                <w:szCs w:val="28"/>
              </w:rPr>
              <w:t xml:space="preserve">остров попугаев. </w:t>
            </w:r>
            <w:r w:rsidRPr="00E8582F">
              <w:rPr>
                <w:bCs/>
                <w:iCs/>
                <w:color w:val="000000" w:themeColor="text1"/>
                <w:szCs w:val="28"/>
              </w:rPr>
              <w:t>Попугаи приготовили для нас задание, необходимо сравнить величины:</w:t>
            </w:r>
          </w:p>
          <w:p w:rsidR="00112AE7" w:rsidRPr="00E8582F" w:rsidRDefault="00112AE7" w:rsidP="00895BE8">
            <w:pPr>
              <w:pStyle w:val="a5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>- А зачем надо уметь сравнивать величины?</w:t>
            </w:r>
          </w:p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дм* 9 см</w:t>
            </w:r>
          </w:p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дм* 10 см</w:t>
            </w:r>
          </w:p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1дм* 20 см</w:t>
            </w:r>
          </w:p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2дм* 20 см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Вывод: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Какое задание мы сейчас выполняли?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- Какие единицы измерения сравнивали?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Какие ещё величины вы знаете?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А зачем необходимо уметь сравнивать величины? </w:t>
            </w:r>
          </w:p>
          <w:p w:rsidR="00112AE7" w:rsidRPr="00112AE7" w:rsidRDefault="00112AE7" w:rsidP="00895BE8">
            <w:pPr>
              <w:pStyle w:val="a5"/>
              <w:rPr>
                <w:b/>
                <w:bCs/>
                <w:iCs/>
                <w:color w:val="000000" w:themeColor="text1"/>
                <w:szCs w:val="28"/>
              </w:rPr>
            </w:pPr>
            <w:r w:rsidRPr="00E8582F">
              <w:rPr>
                <w:b/>
                <w:bCs/>
                <w:iCs/>
                <w:color w:val="000000" w:themeColor="text1"/>
                <w:szCs w:val="28"/>
              </w:rPr>
              <w:t>Физкультминутка</w:t>
            </w:r>
          </w:p>
          <w:p w:rsidR="00112AE7" w:rsidRPr="00E8582F" w:rsidRDefault="00112AE7" w:rsidP="00895BE8">
            <w:pPr>
              <w:pStyle w:val="a5"/>
              <w:rPr>
                <w:b/>
                <w:bCs/>
                <w:iCs/>
                <w:color w:val="000000" w:themeColor="text1"/>
                <w:szCs w:val="28"/>
              </w:rPr>
            </w:pPr>
            <w:r w:rsidRPr="00E8582F">
              <w:rPr>
                <w:b/>
                <w:bCs/>
                <w:iCs/>
                <w:color w:val="000000" w:themeColor="text1"/>
                <w:szCs w:val="28"/>
                <w:lang w:val="en-US"/>
              </w:rPr>
              <w:t>C</w:t>
            </w:r>
            <w:r w:rsidRPr="00E8582F">
              <w:rPr>
                <w:b/>
                <w:bCs/>
                <w:iCs/>
                <w:color w:val="000000" w:themeColor="text1"/>
                <w:szCs w:val="28"/>
              </w:rPr>
              <w:t>лайд 5</w:t>
            </w:r>
          </w:p>
          <w:p w:rsidR="00112AE7" w:rsidRPr="00E8582F" w:rsidRDefault="00112AE7" w:rsidP="00895BE8">
            <w:pPr>
              <w:pStyle w:val="a5"/>
              <w:rPr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t xml:space="preserve">- </w:t>
            </w:r>
            <w:r w:rsidRPr="00E8582F">
              <w:rPr>
                <w:color w:val="000000" w:themeColor="text1"/>
                <w:szCs w:val="28"/>
              </w:rPr>
              <w:t>Отправимся на следующий остров. Для того</w:t>
            </w:r>
            <w:proofErr w:type="gramStart"/>
            <w:r w:rsidRPr="00E8582F">
              <w:rPr>
                <w:color w:val="000000" w:themeColor="text1"/>
                <w:szCs w:val="28"/>
              </w:rPr>
              <w:t>,</w:t>
            </w:r>
            <w:proofErr w:type="gramEnd"/>
            <w:r w:rsidRPr="00E8582F">
              <w:rPr>
                <w:color w:val="000000" w:themeColor="text1"/>
                <w:szCs w:val="28"/>
              </w:rPr>
              <w:t xml:space="preserve"> чтобы узнать кто живёт на втором острове необходимо прочитать и решить задачу 19 с.59 учебника. О ком говорится в задаче?</w:t>
            </w:r>
            <w:r>
              <w:rPr>
                <w:color w:val="000000" w:themeColor="text1"/>
                <w:szCs w:val="28"/>
              </w:rPr>
              <w:t xml:space="preserve"> Кто жители второго </w:t>
            </w:r>
            <w:proofErr w:type="spellStart"/>
            <w:r>
              <w:rPr>
                <w:color w:val="000000" w:themeColor="text1"/>
                <w:szCs w:val="28"/>
              </w:rPr>
              <w:t>острова</w:t>
            </w:r>
            <w:proofErr w:type="gramStart"/>
            <w:r>
              <w:rPr>
                <w:color w:val="000000" w:themeColor="text1"/>
                <w:szCs w:val="28"/>
              </w:rPr>
              <w:t>?</w:t>
            </w:r>
            <w:r w:rsidRPr="00E8582F">
              <w:rPr>
                <w:color w:val="000000" w:themeColor="text1"/>
                <w:szCs w:val="28"/>
              </w:rPr>
              <w:t>Т</w:t>
            </w:r>
            <w:proofErr w:type="gramEnd"/>
            <w:r w:rsidRPr="00E8582F">
              <w:rPr>
                <w:color w:val="000000" w:themeColor="text1"/>
                <w:szCs w:val="28"/>
              </w:rPr>
              <w:t>ак</w:t>
            </w:r>
            <w:proofErr w:type="spellEnd"/>
            <w:r w:rsidRPr="00E8582F">
              <w:rPr>
                <w:color w:val="000000" w:themeColor="text1"/>
                <w:szCs w:val="28"/>
              </w:rPr>
              <w:t xml:space="preserve"> кто живёт на втором острове? Верно, это остров обезьян.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Cs w:val="28"/>
              </w:rPr>
            </w:pPr>
            <w:r w:rsidRPr="00E8582F">
              <w:rPr>
                <w:b/>
                <w:color w:val="000000" w:themeColor="text1"/>
                <w:szCs w:val="28"/>
              </w:rPr>
              <w:t>Вывод:</w:t>
            </w:r>
          </w:p>
          <w:p w:rsidR="00112AE7" w:rsidRDefault="00112AE7" w:rsidP="00895BE8">
            <w:pPr>
              <w:pStyle w:val="a5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E8582F">
              <w:rPr>
                <w:color w:val="000000" w:themeColor="text1"/>
                <w:szCs w:val="28"/>
              </w:rPr>
              <w:t>- Что на</w:t>
            </w:r>
            <w:r>
              <w:rPr>
                <w:color w:val="000000" w:themeColor="text1"/>
                <w:szCs w:val="28"/>
              </w:rPr>
              <w:t>м</w:t>
            </w:r>
            <w:r w:rsidRPr="00E8582F">
              <w:rPr>
                <w:color w:val="000000" w:themeColor="text1"/>
                <w:szCs w:val="28"/>
              </w:rPr>
              <w:t xml:space="preserve"> помогли повторить мартышки?</w:t>
            </w:r>
          </w:p>
          <w:p w:rsidR="00112AE7" w:rsidRPr="00E8582F" w:rsidRDefault="00112AE7" w:rsidP="00895BE8">
            <w:pPr>
              <w:pStyle w:val="a5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Как образуются числа второго десятка?</w:t>
            </w:r>
          </w:p>
          <w:p w:rsidR="00112AE7" w:rsidRPr="00E8582F" w:rsidRDefault="00112AE7" w:rsidP="00895BE8">
            <w:pPr>
              <w:pStyle w:val="a5"/>
              <w:rPr>
                <w:color w:val="000000" w:themeColor="text1"/>
                <w:szCs w:val="28"/>
              </w:rPr>
            </w:pPr>
            <w:r w:rsidRPr="00E8582F">
              <w:rPr>
                <w:color w:val="000000" w:themeColor="text1"/>
                <w:szCs w:val="28"/>
              </w:rPr>
              <w:t>- Хозяйка острова приготовил</w:t>
            </w:r>
            <w:r>
              <w:rPr>
                <w:color w:val="000000" w:themeColor="text1"/>
                <w:szCs w:val="28"/>
              </w:rPr>
              <w:t>а вам хитрые задания, с ними вы справитесь, только работая дружно в парах</w:t>
            </w:r>
            <w:r w:rsidRPr="00E8582F">
              <w:rPr>
                <w:color w:val="000000" w:themeColor="text1"/>
                <w:szCs w:val="28"/>
              </w:rPr>
              <w:t>.</w:t>
            </w:r>
          </w:p>
          <w:p w:rsidR="00112AE7" w:rsidRPr="00E8582F" w:rsidRDefault="00112AE7" w:rsidP="00895BE8">
            <w:pPr>
              <w:pStyle w:val="a5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А) </w:t>
            </w:r>
            <w:proofErr w:type="gramStart"/>
            <w:r>
              <w:rPr>
                <w:b/>
                <w:color w:val="000000" w:themeColor="text1"/>
                <w:szCs w:val="28"/>
              </w:rPr>
              <w:t>Вместо</w:t>
            </w:r>
            <w:proofErr w:type="gramEnd"/>
            <w:r>
              <w:rPr>
                <w:b/>
                <w:color w:val="000000" w:themeColor="text1"/>
                <w:szCs w:val="28"/>
              </w:rPr>
              <w:t xml:space="preserve"> * вставить знаки «+» либо</w:t>
            </w:r>
            <w:r w:rsidRPr="00E8582F">
              <w:rPr>
                <w:b/>
                <w:color w:val="000000" w:themeColor="text1"/>
                <w:szCs w:val="28"/>
              </w:rPr>
              <w:t xml:space="preserve">  «-» (зелёные)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16 * 6 * 3 = 7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17 * 7 * 4 =14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 6 * 4 * 3 = 13</w:t>
            </w:r>
          </w:p>
          <w:p w:rsidR="00112AE7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18 * 8 * 9 = 1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Б</w:t>
            </w:r>
            <w:proofErr w:type="gramStart"/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)Р</w:t>
            </w:r>
            <w:proofErr w:type="gramEnd"/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ешите примеры: (жёлтые карточки)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13-3-2            8+2+5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19-9-4            4+6+3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 xml:space="preserve">             16-6-3            7+3+4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Сравнить двухзначные числа</w:t>
            </w:r>
          </w:p>
          <w:p w:rsidR="00112AE7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12AE7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12 14                20 10</w:t>
            </w:r>
          </w:p>
          <w:p w:rsidR="00112AE7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11 19                17 19</w:t>
            </w:r>
          </w:p>
          <w:p w:rsidR="00112AE7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18 15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13</w:t>
            </w:r>
          </w:p>
          <w:p w:rsidR="00112AE7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16 13                14 15</w:t>
            </w:r>
          </w:p>
          <w:p w:rsidR="00112AE7" w:rsidRPr="00E57AB9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105CC5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105C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Слайд 6</w:t>
            </w:r>
          </w:p>
          <w:p w:rsidR="00112AE7" w:rsidRPr="00105CC5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Проверьте свои работы с ответами на доске.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Вывод: 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- 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Мы отплываем от острова обезь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ян. </w:t>
            </w:r>
            <w:r w:rsidRPr="00B6276A">
              <w:rPr>
                <w:rFonts w:ascii="Times New Roman" w:hAnsi="Times New Roman" w:cs="Times New Roman"/>
                <w:color w:val="000000" w:themeColor="text1"/>
                <w:sz w:val="24"/>
              </w:rPr>
              <w:t>На любом корабле есть бортжурнал, и у нас как у настоящих мореплавателей он тоже есть и у каждого лежит под пеналом, положите его перед собой.</w:t>
            </w:r>
            <w:r w:rsidRPr="00B6276A"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Пока мы плывём ко второму острову, сделаем записи в бортжурналах. 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Постарайтесь, чтоб они лежали правильно, а записи в них были аккуратными.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РТ на с.29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(№1)- решение задачи)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Вывод: 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Все ли на море спокойно?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Слайд 6.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Да это же необитаемый остров. Наш корабль захватили дикари. Если не выполним их задание, они нас не выпустят.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Геометрический материал.</w:t>
            </w:r>
          </w:p>
          <w:p w:rsidR="00112AE7" w:rsidRPr="00E8582F" w:rsidRDefault="00112AE7" w:rsidP="00895BE8">
            <w:pPr>
              <w:pStyle w:val="a5"/>
              <w:rPr>
                <w:bCs/>
                <w:iCs/>
                <w:color w:val="000000" w:themeColor="text1"/>
                <w:szCs w:val="28"/>
              </w:rPr>
            </w:pPr>
            <w:r w:rsidRPr="00E8582F">
              <w:rPr>
                <w:bCs/>
                <w:iCs/>
                <w:color w:val="000000" w:themeColor="text1"/>
                <w:szCs w:val="28"/>
              </w:rPr>
              <w:lastRenderedPageBreak/>
              <w:t xml:space="preserve">Возьмите конверты и сложите из них </w:t>
            </w:r>
            <w:proofErr w:type="spellStart"/>
            <w:r w:rsidRPr="00E8582F">
              <w:rPr>
                <w:bCs/>
                <w:iCs/>
                <w:color w:val="000000" w:themeColor="text1"/>
                <w:szCs w:val="28"/>
              </w:rPr>
              <w:t>пазл</w:t>
            </w:r>
            <w:proofErr w:type="spellEnd"/>
            <w:r w:rsidRPr="00E8582F">
              <w:rPr>
                <w:bCs/>
                <w:iCs/>
                <w:color w:val="000000" w:themeColor="text1"/>
                <w:szCs w:val="28"/>
              </w:rPr>
              <w:t>, узнаем кто у них в плену.</w:t>
            </w:r>
          </w:p>
          <w:p w:rsidR="00112AE7" w:rsidRPr="00E8582F" w:rsidRDefault="00E345D8" w:rsidP="00895BE8">
            <w:pPr>
              <w:pStyle w:val="a5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</w:r>
            <w:r>
              <w:rPr>
                <w:noProof/>
                <w:color w:val="000000" w:themeColor="text1"/>
                <w:lang w:eastAsia="ru-RU"/>
              </w:rPr>
              <w:pict>
                <v:group id="Полотно 25" o:spid="_x0000_s1026" editas="canvas" style="width:3in;height:330.75pt;mso-position-horizontal-relative:char;mso-position-vertical-relative:line" coordsize="27432,4200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7432;height:42005;visibility:visible;mso-wrap-style:square">
                    <v:fill o:detectmouseclick="t"/>
                    <v:path o:connecttype="none"/>
                  </v:shape>
                  <v:oval id="Овал 3" o:spid="_x0000_s1028" style="position:absolute;left:18288;width:4572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s/sAA&#10;AADaAAAADwAAAGRycy9kb3ducmV2LnhtbERPTWvDMAy9F/YfjAa7lNXp6MJI65YyGAx2ahpKjyJW&#10;Y7NYDrGXZP9+DhR2Eo/3qd1hcq0YqA/Ws4L1KgNBXHttuVFQnT+e30CEiKyx9UwKfinAYf+w2GGh&#10;/cgnGsrYiBTCoUAFJsaukDLUhhyGle+IE3fzvcOYYN9I3eOYwl0rX7Islw4tpwaDHb0bqr/LH6dg&#10;PFX5V3nUa1PJy6s9+6vplhulnh6n4xZEpCn+i+/uT53mw/zKfOX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as/sAAAADaAAAADwAAAAAAAAAAAAAAAACYAgAAZHJzL2Rvd25y&#10;ZXYueG1sUEsFBgAAAAAEAAQA9QAAAIUDAAAAAA==&#10;" strokeweight="2pt">
                    <v:textbox style="mso-next-textbox:#Овал 3"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oval id="Овал 3" o:spid="_x0000_s1029" style="position:absolute;left:6096;width:4572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yicEA&#10;AADaAAAADwAAAGRycy9kb3ducmV2LnhtbESPQYvCMBSE7wv+h/AEL4umiopUo4ggCHuylmWPj+bZ&#10;FJuX0kRb/71ZEDwOM/MNs9n1thYPan3lWMF0koAgLpyuuFSQX47jFQgfkDXWjknBkzzstoOvDaba&#10;dXymRxZKESHsU1RgQmhSKX1hyKKfuIY4elfXWgxRtqXULXYRbms5S5KltFhxXDDY0MFQccvuVkF3&#10;zpc/2V5PTS5/F9XF/Znme67UaNjv1yAC9eETfrdPWsEM/q/EG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MonBAAAA2gAAAA8AAAAAAAAAAAAAAAAAmAIAAGRycy9kb3du&#10;cmV2LnhtbFBLBQYAAAAABAAEAPUAAACGAwAAAAA=&#10;" strokeweight="2pt">
                    <v:textbox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oval id="Овал 5" o:spid="_x0000_s1030" style="position:absolute;left:6096;top:6858;width:17001;height:1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XEsMA&#10;AADaAAAADwAAAGRycy9kb3ducmV2LnhtbESPzWrDMBCE74W8g9hALqWR0zYmuFFCCBQKPfmH0ONi&#10;bSxTa2UsxXbevioUehxm5htmf5xtJ0YafOtYwWadgCCunW65UVCV7087ED4ga+wck4I7eTgeFg97&#10;zLSbOKexCI2IEPYZKjAh9JmUvjZk0a9dTxy9qxsshiiHRuoBpwi3nXxOklRabDkuGOzpbKj+Lm5W&#10;wZRX6Wdx0htTycu2Ld2X6R9flVot59MbiEBz+A//tT+0ghf4vRJv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iXEsMAAADaAAAADwAAAAAAAAAAAAAAAACYAgAAZHJzL2Rv&#10;d25yZXYueG1sUEsFBgAAAAAEAAQA9QAAAIgDAAAAAA==&#10;" strokeweight="2pt">
                    <v:textbox style="mso-next-textbox:#Овал 5"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8" o:spid="_x0000_s1031" type="#_x0000_t5" style="position:absolute;left:8186;top:11244;width:3429;height:152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cPsIA&#10;AADaAAAADwAAAGRycy9kb3ducmV2LnhtbESPzWrDMBCE74W+g9hAb7WcUkLqRgmhUJpTID+HHDfW&#10;xjaxVkaSbfXto0Agx2FmvmEWq2haMZDzjWUF0ywHQVxa3XCl4Hj4fZ+D8AFZY2uZFPyTh9Xy9WWB&#10;hbYj72jYh0okCPsCFdQhdIWUvqzJoM9sR5y8i3UGQ5KuktrhmOCmlR95PpMGG04LNXb0U1N53fdG&#10;wXm+jb0d/6ombszX0JvzaUpOqbdJXH+DCBTDM/xob7SCT7hfST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Zw+wgAAANoAAAAPAAAAAAAAAAAAAAAAAJgCAABkcnMvZG93&#10;bnJldi54bWxQSwUGAAAAAAQABAD1AAAAhwMAAAAA&#10;" fillcolor="black" strokeweight="2pt">
                    <v:textbox style="mso-next-textbox:#Равнобедренный треугольник 8"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00000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oval id="Овал 9" o:spid="_x0000_s1032" style="position:absolute;left:12192;top:13716;width:4572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kQsMA&#10;AADaAAAADwAAAGRycy9kb3ducmV2LnhtbESPQWvCQBSE7wX/w/KE3nRjQqWmrtJWCrkmVsHbI/tM&#10;QrNv0+yapP++WxB6HGbmG2a7n0wrBupdY1nBahmBIC6tbrhS8Hn8WDyDcB5ZY2uZFPyQg/1u9rDF&#10;VNuRcxoKX4kAYZeigtr7LpXSlTUZdEvbEQfvanuDPsi+krrHMcBNK+MoWkuDDYeFGjt6r6n8Km5G&#10;QZUc8uGanePVZrjk5SlZF2/6W6nH+fT6AsLT5P/D93amFTzB35Vw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EkQsMAAADaAAAADwAAAAAAAAAAAAAAAACYAgAAZHJzL2Rv&#10;d25yZXYueG1sUEsFBgAAAAAEAAQA9QAAAIgDAAAAAA==&#10;" fillcolor="black" strokeweight="2pt">
                    <v:textbox style="mso-next-textbox:#Овал 9"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oval id="Овал 11" o:spid="_x0000_s1033" style="position:absolute;left:7620;top:16002;width:4707;height: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0isMA&#10;AADaAAAADwAAAGRycy9kb3ducmV2LnhtbESPwWrDMBBE74X8g9hALyWWU1oTXCshBAqFnuyYkONi&#10;bSxTa2UsxXb/vioUehxm5g1THBbbi4lG3zlWsE1SEMSN0x23Curz+2YHwgdkjb1jUvBNHg771UOB&#10;uXYzlzRVoRURwj5HBSaEIZfSN4Ys+sQNxNG7udFiiHJspR5xjnDby+c0zaTFjuOCwYFOhpqv6m4V&#10;zGWdfVZHvTW1vLx2Z3c1w9OLUo/r5fgGItAS/sN/7Q+tIIPfK/EG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80isMAAADaAAAADwAAAAAAAAAAAAAAAACYAgAAZHJzL2Rv&#10;d25yZXYueG1sUEsFBgAAAAAEAAQA9QAAAIgDAAAAAA==&#10;" strokeweight="2pt">
                    <v:textbox style="mso-next-textbox:#Овал 11"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line id="Прямая соединительная линия 17" o:spid="_x0000_s1034" style="position:absolute;rotation:180;visibility:visible;mso-wrap-style:square" from="1524,16002" to="9906,18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4I2MQAAADaAAAADwAAAGRycy9kb3ducmV2LnhtbESPQWsCMRSE7wX/Q3hCbzWrhyqrUWrF&#10;VlCkVUG8PTavm6Wbl2UT3fXfG0HwOMzMN8xk1tpSXKj2hWMF/V4CgjhzuuBcwWG/fBuB8AFZY+mY&#10;FFzJw2zaeZlgql3Dv3TZhVxECPsUFZgQqlRKnxmy6HuuIo7en6sthijrXOoamwi3pRwkybu0WHBc&#10;MFjRp6Hsf3e2Ck7n7c9wv/jaJHO7LkxTfsulPir12m0/xiACteEZfrRXWsEQ7lfiDZ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gjYxAAAANoAAAAPAAAAAAAAAAAA&#10;AAAAAKECAABkcnMvZG93bnJldi54bWxQSwUGAAAAAAQABAD5AAAAkgMAAAAA&#10;" strokeweight="1.5pt"/>
                  <v:line id="Прямая соединительная линия 25" o:spid="_x0000_s1035" style="position:absolute;rotation:90;visibility:visible;mso-wrap-style:square" from="20319,25782" to="23893,2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TMccEAAADaAAAADwAAAGRycy9kb3ducmV2LnhtbERPz2vCMBS+D/wfwhO8iKYbbGg1igzK&#10;yg6DVQ8en82zLTYvJYlt3V+/HAY7fny/t/vRtKIn5xvLCp6XCQji0uqGKwWnY7ZYgfABWWNrmRQ8&#10;yMN+N3naYqrtwN/UF6ESMYR9igrqELpUSl/WZNAvbUccuat1BkOErpLa4RDDTStfkuRNGmw4NtTY&#10;0XtN5a24GwX39c/rfG6ajyov8kv7ydnXWWdKzabjYQMi0Bj+xX/uXCuIW+OVe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pMxxwQAAANoAAAAPAAAAAAAAAAAAAAAA&#10;AKECAABkcnMvZG93bnJldi54bWxQSwUGAAAAAAQABAD5AAAAjwMAAAAA&#10;" strokeweight="2pt"/>
                  <v:rect id="Прямоугольник 27" o:spid="_x0000_s1036" style="position:absolute;left:5334;top:27433;width:4097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YesIA&#10;AADaAAAADwAAAGRycy9kb3ducmV2LnhtbESPQWsCMRSE70L/Q3iF3jTpHoquRpGWYqEorOvF22Pz&#10;3F3cvCxJ1O2/bwTB4zAz3zCL1WA7cSUfWsca3icKBHHlTMu1hkP5PZ6CCBHZYOeYNPxRgNXyZbTA&#10;3LgbF3Tdx1okCIccNTQx9rmUoWrIYpi4njh5J+ctxiR9LY3HW4LbTmZKfUiLLaeFBnv6bKg67y9W&#10;g8uqjS9KmW3Lr3ZWHJ3qdr9K67fXYT0HEWmIz/Cj/WM0zOB+Jd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Rh6wgAAANoAAAAPAAAAAAAAAAAAAAAAAJgCAABkcnMvZG93&#10;bnJldi54bWxQSwUGAAAAAAQABAD1AAAAhwMAAAAA&#10;" strokeweight="2pt">
                    <v:textbox style="mso-next-textbox:#Прямоугольник 27"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line id="Прямая соединительная линия 30" o:spid="_x0000_s1037" style="position:absolute;rotation:90;visibility:visible;mso-wrap-style:square" from="17466,35494" to="26746,3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hm88YAAADbAAAADwAAAGRycy9kb3ducmV2LnhtbESPQWvCQBCF74L/YRmhFzEbC5U2dRUR&#10;QkMPBWMPPY7ZaRLMzobsqml/fedQ8DbDe/PeN+vt6Dp1pSG0ng0skxQUceVty7WBz2O+eAYVIrLF&#10;zjMZ+KEA2810ssbM+hsf6FrGWkkIhwwNNDH2mdahashhSHxPLNq3HxxGWYda2wFvEu46/ZimK+2w&#10;ZWlosKd9Q9W5vDgDl5ffp/nctW91URan7p3zjy+bG/MwG3evoCKN8W7+vy6s4Au9/CID6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4ZvPGAAAA2wAAAA8AAAAAAAAA&#10;AAAAAAAAoQIAAGRycy9kb3ducmV2LnhtbFBLBQYAAAAABAAEAPkAAACUAwAAAAA=&#10;" strokeweight="2pt"/>
                  <v:line id="Прямая соединительная линия 31" o:spid="_x0000_s1038" style="position:absolute;rotation:90;visibility:visible;mso-wrap-style:square" from="2988,35494" to="12268,3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TDaMMAAADbAAAADwAAAGRycy9kb3ducmV2LnhtbERPTWvCQBC9C/6HZYRexGwsVGqaVUoh&#10;NHgomPbQ4zQ7JsHsbMiuSeqv7xYEb/N4n5PuJ9OKgXrXWFawjmIQxKXVDVcKvj6z1TMI55E1tpZJ&#10;wS852O/msxQTbUc+0lD4SoQQdgkqqL3vEildWZNBF9mOOHAn2xv0AfaV1D2OIdy08jGON9Jgw6Gh&#10;xo7eairPxcUouGyvT8ulad6rvMh/2gNnH986U+phMb2+gPA0+bv45s51mL+G/1/CAX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0w2jDAAAA2wAAAA8AAAAAAAAAAAAA&#10;AAAAoQIAAGRycy9kb3ducmV2LnhtbFBLBQYAAAAABAAEAPkAAACRAwAAAAA=&#10;" strokeweight="2pt"/>
                  <v:oval id="Овал 36" o:spid="_x0000_s1039" style="position:absolute;left:13716;top:29719;width:2421;height:6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Cx8EA&#10;AADbAAAADwAAAGRycy9kb3ducmV2LnhtbERPS2vCQBC+F/wPyxS8FLNRWpGYVUQoCD3lQelxyI7Z&#10;0OxsyG5N/PduodDbfHzPyY+z7cWNRt85VrBOUhDEjdMdtwrq6n21A+EDssbeMSm4k4fjYfGUY6bd&#10;xAXdytCKGMI+QwUmhCGT0jeGLPrEDcSRu7rRYohwbKUecYrhtpebNN1Kix3HBoMDnQ013+WPVTAV&#10;9fajPOm1qeXnW1e5LzO8vCq1fJ5PexCB5vAv/nNfdJy/gd9f4g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EQsfBAAAA2wAAAA8AAAAAAAAAAAAAAAAAmAIAAGRycy9kb3du&#10;cmV2LnhtbFBLBQYAAAAABAAEAPUAAACGAwAAAAA=&#10;" strokeweight="2pt">
                    <v:textbox style="mso-next-textbox:#Овал 36"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line id="Прямая соединительная линия 38" o:spid="_x0000_s1040" style="position:absolute;visibility:visible;mso-wrap-style:square" from="7620,24004" to="21903,24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  <v:shape id="Равнобедренный треугольник 8" o:spid="_x0000_s1041" type="#_x0000_t5" style="position:absolute;left:17330;top:11244;width:3429;height:152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UNaMIA&#10;AADbAAAADwAAAGRycy9kb3ducmV2LnhtbERPS2vCQBC+C/6HZQq96cbSiqRuggip4qn1ATlOs2Oy&#10;NDsbsqvGf98tFLzNx/ecZT7YVlyp98axgtk0AUFcOW24VnA8FJMFCB+QNbaOScGdPOTZeLTEVLsb&#10;f9F1H2oRQ9inqKAJoUul9FVDFv3UdcSRO7veYoiwr6Xu8RbDbStfkmQuLRqODQ12tG6o+tlfrAIz&#10;/55td/bj05lzuXo7lUVbbgqlnp+G1TuIQEN4iP/dWx3nv8LfL/E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Q1owgAAANsAAAAPAAAAAAAAAAAAAAAAAJgCAABkcnMvZG93&#10;bnJldi54bWxQSwUGAAAAAAQABAD1AAAAhwMAAAAA&#10;" fillcolor="black" strokeweight="2pt">
                    <v:textbox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00000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oval id="Овал 11" o:spid="_x0000_s1042" style="position:absolute;left:16764;top:16002;width:4707;height: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as8EA&#10;AADbAAAADwAAAGRycy9kb3ducmV2LnhtbERPTWvDMAy9D/YfjAa7jNXpaMNI65YyKAx2ShpKjyJW&#10;Y7NYDrGbZP9+Lgx20+N9arufXSdGGoL1rGC5yEAQN15bbhXUp+PrO4gQkTV2nknBDwXY7x4ftlho&#10;P3FJYxVbkUI4FKjAxNgXUobGkMOw8D1x4q5+cBgTHFqpB5xSuOvkW5bl0qHl1GCwpw9DzXd1cwqm&#10;ss6/qoNemlqe1/bkL6Z/WSn1/DQfNiAizfFf/Of+1Gn+Gu6/p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t2rPBAAAA2wAAAA8AAAAAAAAAAAAAAAAAmAIAAGRycy9kb3du&#10;cmV2LnhtbFBLBQYAAAAABAAEAPUAAACGAwAAAAA=&#10;" strokeweight="2pt">
                    <v:textbox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line id="Прямая соединительная линия 17" o:spid="_x0000_s1043" style="position:absolute;rotation:180;flip:y;visibility:visible;mso-wrap-style:square" from="1524,18424" to="990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Y1Mr0AAADbAAAADwAAAGRycy9kb3ducmV2LnhtbERPTYvCMBC9C/sfwizsTZNVkaUaRVYE&#10;8WYV9jo0Y1NsJqWJbf33G0HwNo/3OavN4GrRURsqzxq+JwoEceFNxaWGy3k//gERIrLB2jNpeFCA&#10;zfpjtMLM+J5P1OWxFCmEQ4YabIxNJmUoLDkME98QJ+7qW4cxwbaUpsU+hbtaTpVaSIcVpwaLDf1a&#10;Km753Wno8jnG40Ep38/3drejmSnoT+uvz2G7BBFpiG/xy30waf4Cnr+kA+T6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/2NTK9AAAA2wAAAA8AAAAAAAAAAAAAAAAAoQIA&#10;AGRycy9kb3ducmV2LnhtbFBLBQYAAAAABAAEAPkAAACLAwAAAAA=&#10;" strokeweight="1.5pt"/>
                  <v:line id="Прямая соединительная линия 17" o:spid="_x0000_s1044" style="position:absolute;rotation:180;flip:y;visibility:visible;mso-wrap-style:square" from="19050,17145" to="27432,1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qQqb8AAADbAAAADwAAAGRycy9kb3ducmV2LnhtbERP32vCMBB+H/g/hBP2NpM5cdIZi1gE&#10;2Zt14OvR3Jqy5lKa2Hb//TIQfLuP7+dt88m1YqA+NJ41vC4UCOLKm4ZrDV+X48sGRIjIBlvPpOGX&#10;AuS72dMWM+NHPtNQxlqkEA4ZarAxdpmUobLkMCx8R5y4b987jAn2tTQ9jinctXKp1Fo6bDg1WOzo&#10;YKn6KW9Ow1CuMH6elPLj6miLgt5MRVetn+fT/gNEpCk+xHf3yaT57/D/SzpA7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LqQqb8AAADbAAAADwAAAAAAAAAAAAAAAACh&#10;AgAAZHJzL2Rvd25yZXYueG1sUEsFBgAAAAAEAAQA+QAAAI0DAAAAAA==&#10;" strokeweight="1.5pt"/>
                  <v:line id="Прямая соединительная линия 17" o:spid="_x0000_s1045" style="position:absolute;rotation:180;visibility:visible;mso-wrap-style:square" from="19050,18288" to="27432,20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O1scYAAADbAAAADwAAAGRycy9kb3ducmV2LnhtbESPS2vDMBCE74H8B7GF3mq5PbTBiRL6&#10;IG2hIeQFobfF2lom1spYSuz+++6hkNsuMzvz7Wwx+EZdqIt1YAP3WQ6KuAy25srAYb+8m4CKCdli&#10;E5gM/FKExXw8mmFhQ89buuxSpSSEY4EGXEptoXUsHXmMWWiJRfsJnccka1dp22Ev4b7RD3n+qD3W&#10;LA0OW3p1VJ52Z2/g+7zePO3f3lf5i/+qXd986KU9GnN7MzxPQSUa0tX8f/1pBV9g5RcZQM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ztbHGAAAA2wAAAA8AAAAAAAAA&#10;AAAAAAAAoQIAAGRycy9kb3ducmV2LnhtbFBLBQYAAAAABAAEAPkAAACUAwAAAAA=&#10;" strokeweight="1.5pt"/>
                  <v:rect id="Прямоугольник 27" o:spid="_x0000_s1046" style="position:absolute;left:19812;top:27433;width:4097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CBsIA&#10;AADbAAAADwAAAGRycy9kb3ducmV2LnhtbERPTWvCQBC9F/wPywje6q45SE1dQ1GkgrQQ00tvQ3aa&#10;hGZnw+42xn/vFgq9zeN9zraYbC9G8qFzrGG1VCCIa2c6bjR8VMfHJxAhIhvsHZOGGwUodrOHLebG&#10;Xbmk8RIbkUI45KihjXHIpQx1SxbD0g3Eifty3mJM0DfSeLymcNvLTKm1tNhxamhxoH1L9fflx2pw&#10;Wf3qy0pmb9Wh25SfTvXvZ6X1Yj69PIOINMV/8Z/7ZNL8Dfz+kg6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IIGwgAAANsAAAAPAAAAAAAAAAAAAAAAAJgCAABkcnMvZG93&#10;bnJldi54bWxQSwUGAAAAAAQABAD1AAAAhwMAAAAA&#10;" strokeweight="2pt">
                    <v:textbox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line id="Прямая соединительная линия 25" o:spid="_x0000_s1047" style="position:absolute;rotation:90;visibility:visible;mso-wrap-style:square" from="5841,25782" to="9415,2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SsTsEAAADbAAAADwAAAGRycy9kb3ducmV2LnhtbERPTYvCMBC9L/gfwghexKYKu2g1igjF&#10;4mFhqwePYzO2xWZSmqjVX785LOzx8b5Xm9404kGdqy0rmEYxCOLC6ppLBadjOpmDcB5ZY2OZFLzI&#10;wWY9+Fhhou2Tf+iR+1KEEHYJKqi8bxMpXVGRQRfZljhwV9sZ9AF2pdQdPkO4aeQsjr+kwZpDQ4Ut&#10;7SoqbvndKLgv3p/jsan3ZZZnl+bA6fdZp0qNhv12CcJT7//Ff+5MK5iF9eFL+A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FKxOwQAAANsAAAAPAAAAAAAAAAAAAAAA&#10;AKECAABkcnMvZG93bnJldi54bWxQSwUGAAAAAAQABAD5AAAAjwMAAAAA&#10;" strokeweight="2pt"/>
                  <v:shape id="Равнобедренный треугольник 33" o:spid="_x0000_s1048" type="#_x0000_t5" style="position:absolute;left:6858;top:37720;width:3522;height:4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bVcIA&#10;AADbAAAADwAAAGRycy9kb3ducmV2LnhtbESPQYvCMBSE7wv+h/AEb2tSD7JUo6ggKOJBt3h+NM+2&#10;2LzUJtrqr98sLOxxmJlvmPmyt7V4UusrxxqSsQJBnDtTcaEh+95+foHwAdlg7Zg0vMjDcjH4mGNq&#10;XMcnep5DISKEfYoayhCaVEqfl2TRj11DHL2ray2GKNtCmha7CLe1nCg1lRYrjgslNrQpKb+dH1ZD&#10;c0mmh7taqy6j/XvLRbjuT0etR8N+NQMRqA//4b/2zmiYJPD7Jf4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RtVwgAAANsAAAAPAAAAAAAAAAAAAAAAAJgCAABkcnMvZG93&#10;bnJldi54bWxQSwUGAAAAAAQABAD1AAAAhwMAAAAA&#10;" strokeweight="2pt">
                    <v:textbox style="mso-next-textbox:#Равнобедренный треугольник 33"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line id="Прямая соединительная линия 35" o:spid="_x0000_s1049" style="position:absolute;visibility:visible;mso-wrap-style:square" from="9906,40007" to="19812,40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e/b8AAADbAAAADwAAAGRycy9kb3ducmV2LnhtbESPwQrCMBBE74L/EFbwpqkFRapRRKh4&#10;E6sXb2uztsVmU5qo9e+NIHgcZuYNs1x3phZPal1lWcFkHIEgzq2uuFBwPqWjOQjnkTXWlknBmxys&#10;V/3eEhNtX3ykZ+YLESDsElRQet8kUrq8JINubBvi4N1sa9AH2RZSt/gKcFPLOIpm0mDFYaHEhrYl&#10;5ffsYRTcL+dp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be/b8AAADbAAAADwAAAAAAAAAAAAAAAACh&#10;AgAAZHJzL2Rvd25yZXYueG1sUEsFBgAAAAAEAAQA+QAAAI0DAAAAAA==&#10;" strokeweight="2pt"/>
                  <v:shape id="Равнобедренный треугольник 33" o:spid="_x0000_s1050" type="#_x0000_t5" style="position:absolute;left:19050;top:37720;width:3522;height:4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gucIA&#10;AADbAAAADwAAAGRycy9kb3ducmV2LnhtbESPT4vCMBTE7wt+h/AEb2uigkg1ii4IiuzBP3h+NM+2&#10;2LzUJmurn34jCB6HmfkNM1u0thR3qn3hWMOgr0AQp84UnGk4HdffExA+IBssHZOGB3lYzDtfM0yM&#10;a3hP90PIRISwT1BDHkKVSOnTnCz6vquIo3dxtcUQZZ1JU2MT4baUQ6XG0mLBcSHHin5ySq+HP6uh&#10;Og/Gu5taqeZE2+eas3DZ7n+17nXb5RREoDZ8wu/2xmgYjuD1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yC5wgAAANsAAAAPAAAAAAAAAAAAAAAAAJgCAABkcnMvZG93&#10;bnJldi54bWxQSwUGAAAAAAQABAD1AAAAhwMAAAAA&#10;" strokeweight="2pt">
                    <v:textbox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oval id="Овал 41" o:spid="_x0000_s1051" style="position:absolute;left:22098;top:34291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21lcQA&#10;AADbAAAADwAAAGRycy9kb3ducmV2LnhtbESPwWrDMBBE74X8g9hAL6WWE9wQHCshBAqFnuyYkONi&#10;bS0Ta2UsJXb/vioUehxm5g1THGbbiweNvnOsYJWkIIgbpztuFdTn99ctCB+QNfaOScE3eTjsF08F&#10;5tpNXNKjCq2IEPY5KjAhDLmUvjFk0SduII7elxsthijHVuoRpwi3vVyn6UZa7DguGBzoZKi5VXer&#10;YCrrzWd11CtTy8tbd3ZXM7xkSj0v5+MORKA5/If/2h9awTqD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NtZXEAAAA2wAAAA8AAAAAAAAAAAAAAAAAmAIAAGRycy9k&#10;b3ducmV2LnhtbFBLBQYAAAAABAAEAPUAAACJAwAAAAA=&#10;" strokeweight="2pt">
                    <v:textbox style="mso-next-textbox:#Овал 41">
                      <w:txbxContent>
                        <w:p w:rsidR="00112AE7" w:rsidRDefault="00112AE7" w:rsidP="00112AE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 Schoolbook" w:hAnsi="Century Schoolbook" w:cs="Century Schoolbook"/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-Посмотрите, из каких геометрических фигур состоит наш заяц?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-Сколько треугольников? (4)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-Сколько кругов?(4)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-Сколько овалов?(4)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-Сколько квадратов?(3)</w:t>
            </w:r>
          </w:p>
          <w:p w:rsidR="00112AE7" w:rsidRPr="00E8582F" w:rsidRDefault="00112AE7" w:rsidP="00895BE8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-Чему нас научил геометрический зайчик?</w:t>
            </w:r>
          </w:p>
          <w:p w:rsidR="00112AE7" w:rsidRPr="00E8582F" w:rsidRDefault="00112AE7" w:rsidP="00895BE8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Физкультминутка</w:t>
            </w:r>
          </w:p>
          <w:p w:rsidR="00112AE7" w:rsidRPr="00E8582F" w:rsidRDefault="00112AE7" w:rsidP="00895BE8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 речке быстро мы спустились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Наклонились и умылись.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Раз, два, три, четыре-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Вот как славно освежились.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 теперь поплыли дружно: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Вместе - раз, это - брасс,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Одной, другой - это кроль,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 как один плывём как дельфин,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Вышли на берег крутой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 отправились домой.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-Пора возвращаться домой. Благодаря дружной работе всей нашей команды, путешествие было интересным. Все вы были находчивы, быстро считали. 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 это жители островов прислали вам подарок, который находится в сундуке, а ключ надо найти</w:t>
            </w:r>
            <w:proofErr w:type="gramStart"/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gramEnd"/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</w:t>
            </w:r>
            <w:proofErr w:type="gramStart"/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proofErr w:type="gramEnd"/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 подсказка)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Ключ совсем найти несложно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Он под партой закреплён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Если мы туда заглянем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Обязательно его найдем.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 бананы не простые: на каждом из них записаны выражения.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6+3           5+5         8-1           7-2                     </w:t>
            </w:r>
          </w:p>
          <w:p w:rsidR="00112AE7" w:rsidRPr="00A44A7E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8-4           4+2          4+3         6-6        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Да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3 потому, что все числа двузначные, а число 3 однозначное.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Остров попугаем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дм&gt;9 см</w:t>
            </w:r>
          </w:p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дм = 10 см</w:t>
            </w:r>
          </w:p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757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дм</w:t>
            </w:r>
            <w:r w:rsidRPr="00AF757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&lt;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20 см</w:t>
            </w:r>
          </w:p>
          <w:p w:rsidR="00112AE7" w:rsidRPr="00E8582F" w:rsidRDefault="00112AE7" w:rsidP="00895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757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дм</w:t>
            </w:r>
            <w:r w:rsidRPr="00AF757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=20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см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 массы, объёма.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 Об обезьянах.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 К десятку прибавляем единицы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73" w:type="dxa"/>
          </w:tcPr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AF7574" w:rsidRDefault="00112AE7" w:rsidP="00895BE8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F757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Пр.: 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выполнять классификацию чисел по </w:t>
            </w:r>
            <w:proofErr w:type="gramStart"/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заданному</w:t>
            </w:r>
            <w:proofErr w:type="gramEnd"/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или самостоятельно установленному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признаку;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AF7574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F757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Пр.: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читать и записывать значения величины длины, используя изученные единицы измерения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этой величины (сантиметр, дециметр) и соотношение между ними: 1 дм = 10 см.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- читать, записывать, сравнивать (используя знаки сравнения «&gt;», « &lt;», « =», термины</w:t>
            </w:r>
            <w:proofErr w:type="gramEnd"/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«равенство» и «неравенство») и упорядочивать числа в пределах 20;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AF7574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F757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Пр.: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объяснять, как образуются числа второго десятка из одного десятка и нескольких единиц, и что </w:t>
            </w:r>
            <w:proofErr w:type="spellStart"/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обозначаеткаждая</w:t>
            </w:r>
            <w:proofErr w:type="spellEnd"/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цифра в их записи;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99288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Пр.: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читать, сравнивать, </w:t>
            </w: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используя знаки сравнения</w:t>
            </w:r>
            <w:proofErr w:type="gramStart"/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«&gt;», « &lt;», « =», </w:t>
            </w:r>
            <w:proofErr w:type="gramEnd"/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термины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«равенство» и «неравенство»</w:t>
            </w: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992887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9288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Р.: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выполнять под руководством учителя учебные действия в </w:t>
            </w:r>
            <w:proofErr w:type="gramStart"/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практической</w:t>
            </w:r>
            <w:proofErr w:type="gramEnd"/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 мыслительной</w:t>
            </w:r>
          </w:p>
          <w:p w:rsidR="00112AE7" w:rsidRPr="00F440F2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форме;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A44A7E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A44A7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П.: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иметь начальное представление о базовых </w:t>
            </w:r>
            <w:proofErr w:type="spellStart"/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межпредметных</w:t>
            </w:r>
            <w:proofErr w:type="spellEnd"/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понятиях: число, величина,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геометрическая фигура;</w:t>
            </w:r>
          </w:p>
          <w:p w:rsidR="00112AE7" w:rsidRPr="00A44A7E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112AE7" w:rsidRPr="00A44A7E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К.</w:t>
            </w:r>
            <w:r w:rsidRPr="00A4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: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задавать вопросы и отвечать на вопросы партнера;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воспринимать и обсуждать различные точки зрения и подходы к выполнению задания,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оценивать их;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уважительно вести диалог с товарищами;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принимать участие в работе в паре и в группе с одноклассниками: определять общие цели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работы, намечать способы их достижения, распределять роли в совместной деятельности,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анализировать ход и результаты проделанной работы под руководством учителя;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понимать и принимать элементарные правила работы в группе: проявлять </w:t>
            </w:r>
            <w:proofErr w:type="gramStart"/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доброжелательное</w:t>
            </w:r>
            <w:proofErr w:type="gramEnd"/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отношение к сверстникам, стремиться прислушиваться к мнению одноклассников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и пр.;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440F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осуществлять взаимный контроль и оказывать в сотрудничестве </w:t>
            </w:r>
            <w:proofErr w:type="gramStart"/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необходимую</w:t>
            </w:r>
            <w:proofErr w:type="gramEnd"/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взаимную</w:t>
            </w:r>
          </w:p>
          <w:p w:rsidR="00112AE7" w:rsidRPr="001B635C" w:rsidRDefault="00112AE7" w:rsidP="00895B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B6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помощь.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12AE7" w:rsidRPr="00E8582F" w:rsidTr="00895BE8">
        <w:tc>
          <w:tcPr>
            <w:tcW w:w="3510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lastRenderedPageBreak/>
              <w:t>V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.Рефлексия (подведение итогов занятия)</w:t>
            </w:r>
          </w:p>
        </w:tc>
        <w:tc>
          <w:tcPr>
            <w:tcW w:w="5387" w:type="dxa"/>
          </w:tcPr>
          <w:p w:rsidR="00112AE7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-Понравилось вам путешествие?</w:t>
            </w:r>
          </w:p>
          <w:p w:rsidR="00112AE7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Какова была цель урока?</w:t>
            </w:r>
          </w:p>
          <w:p w:rsidR="00112AE7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Удалось ли достичь её?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-На каком острове вам было интересно?</w:t>
            </w:r>
          </w:p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- Какое задание у вас вызвало затруднение?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 Где пригодятся полученные знания и умения?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-У вас на парте лежат наши остановки, давай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 обозначим результаты. Зелёны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все получилось, жёлтым - были трудности, красным 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очень тяжело.</w:t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8582F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831025" cy="609600"/>
                  <wp:effectExtent l="0" t="0" r="7620" b="0"/>
                  <wp:docPr id="26" name="Рисунок 26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61" cy="611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82F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727005" cy="609600"/>
                  <wp:effectExtent l="0" t="0" r="0" b="0"/>
                  <wp:docPr id="27" name="Рисунок 27" descr="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66" cy="610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82F">
              <w:rPr>
                <w:rFonts w:ascii="Times New Roman" w:hAnsi="Times New Roman" w:cs="Times New Roman"/>
                <w:noProof/>
                <w:color w:val="000000" w:themeColor="text1"/>
                <w:sz w:val="24"/>
              </w:rPr>
              <w:drawing>
                <wp:inline distT="0" distB="0" distL="0" distR="0">
                  <wp:extent cx="713985" cy="590550"/>
                  <wp:effectExtent l="0" t="0" r="0" b="0"/>
                  <wp:docPr id="28" name="Рисунок 28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61" cy="593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AE7" w:rsidRPr="00E8582F" w:rsidRDefault="00112AE7" w:rsidP="00895B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73" w:type="dxa"/>
          </w:tcPr>
          <w:p w:rsidR="00112AE7" w:rsidRPr="00992887" w:rsidRDefault="00112AE7" w:rsidP="00895B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9288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Р.:</w:t>
            </w:r>
          </w:p>
          <w:p w:rsidR="00112AE7" w:rsidRPr="00F440F2" w:rsidRDefault="00112AE7" w:rsidP="00895B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40F2">
              <w:rPr>
                <w:rFonts w:ascii="Times New Roman" w:hAnsi="Times New Roman" w:cs="Times New Roman"/>
                <w:sz w:val="24"/>
                <w:szCs w:val="28"/>
              </w:rPr>
              <w:t>- контролировать свою работу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оценивать её результат.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12AE7" w:rsidRPr="00E8582F" w:rsidTr="00895BE8">
        <w:tc>
          <w:tcPr>
            <w:tcW w:w="3510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VI</w:t>
            </w: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.Подведение итогов урока</w:t>
            </w:r>
          </w:p>
        </w:tc>
        <w:tc>
          <w:tcPr>
            <w:tcW w:w="5387" w:type="dxa"/>
          </w:tcPr>
          <w:p w:rsidR="00112AE7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- За работу на уроке хотелось бы похвалить: ……… - их работа на уроке была наиболее активна, а ответы верны, остальным ребятам я хочу пожелать не бояться отвечать на уроке, ведь не допускает ошибок только тот, кто не пробует.</w:t>
            </w:r>
          </w:p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Урок окончен, можете быть </w:t>
            </w:r>
            <w:proofErr w:type="gramStart"/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свободны</w:t>
            </w:r>
            <w:proofErr w:type="gramEnd"/>
            <w:r w:rsidRPr="00E8582F">
              <w:rPr>
                <w:rFonts w:ascii="Times New Roman" w:hAnsi="Times New Roman" w:cs="Times New Roman"/>
                <w:color w:val="000000" w:themeColor="text1"/>
                <w:sz w:val="24"/>
              </w:rPr>
              <w:t>!</w:t>
            </w:r>
          </w:p>
        </w:tc>
        <w:tc>
          <w:tcPr>
            <w:tcW w:w="3544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73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12AE7" w:rsidRPr="00E8582F" w:rsidTr="00895BE8">
        <w:tc>
          <w:tcPr>
            <w:tcW w:w="3510" w:type="dxa"/>
          </w:tcPr>
          <w:p w:rsidR="00112AE7" w:rsidRPr="00E8582F" w:rsidRDefault="00112AE7" w:rsidP="00895BE8">
            <w:pPr>
              <w:tabs>
                <w:tab w:val="left" w:pos="945"/>
              </w:tabs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387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73" w:type="dxa"/>
          </w:tcPr>
          <w:p w:rsidR="00112AE7" w:rsidRPr="00E8582F" w:rsidRDefault="00112AE7" w:rsidP="00895BE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</w:pPr>
    </w:p>
    <w:p w:rsidR="00112AE7" w:rsidRDefault="00112AE7">
      <w:pPr>
        <w:rPr>
          <w:rFonts w:ascii="Times New Roman" w:hAnsi="Times New Roman" w:cs="Times New Roman"/>
          <w:b/>
          <w:sz w:val="24"/>
        </w:rPr>
        <w:sectPr w:rsidR="00112AE7" w:rsidSect="00112AE7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112AE7" w:rsidRPr="0054411B" w:rsidRDefault="00112AE7">
      <w:pPr>
        <w:rPr>
          <w:rFonts w:ascii="Times New Roman" w:hAnsi="Times New Roman" w:cs="Times New Roman"/>
          <w:b/>
          <w:sz w:val="24"/>
        </w:rPr>
      </w:pPr>
    </w:p>
    <w:sectPr w:rsidR="00112AE7" w:rsidRPr="0054411B" w:rsidSect="000F53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5A7"/>
    <w:multiLevelType w:val="hybridMultilevel"/>
    <w:tmpl w:val="B5F03FB2"/>
    <w:lvl w:ilvl="0" w:tplc="AB92AD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65C"/>
    <w:multiLevelType w:val="multilevel"/>
    <w:tmpl w:val="15CA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6679D"/>
    <w:multiLevelType w:val="hybridMultilevel"/>
    <w:tmpl w:val="3524FF96"/>
    <w:lvl w:ilvl="0" w:tplc="4BC05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2886"/>
    <w:multiLevelType w:val="hybridMultilevel"/>
    <w:tmpl w:val="A03C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5746D"/>
    <w:multiLevelType w:val="multilevel"/>
    <w:tmpl w:val="B1C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74ED4"/>
    <w:multiLevelType w:val="hybridMultilevel"/>
    <w:tmpl w:val="B55AB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E36BC"/>
    <w:multiLevelType w:val="hybridMultilevel"/>
    <w:tmpl w:val="F154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C34C1"/>
    <w:multiLevelType w:val="hybridMultilevel"/>
    <w:tmpl w:val="3176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7FE"/>
    <w:multiLevelType w:val="hybridMultilevel"/>
    <w:tmpl w:val="3BBE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11B"/>
    <w:rsid w:val="000667E5"/>
    <w:rsid w:val="00075FD7"/>
    <w:rsid w:val="000F534D"/>
    <w:rsid w:val="00112AE7"/>
    <w:rsid w:val="001B635C"/>
    <w:rsid w:val="00387352"/>
    <w:rsid w:val="004022E5"/>
    <w:rsid w:val="0046007C"/>
    <w:rsid w:val="0054411B"/>
    <w:rsid w:val="00680163"/>
    <w:rsid w:val="009A0352"/>
    <w:rsid w:val="009C5E69"/>
    <w:rsid w:val="009E1411"/>
    <w:rsid w:val="00AE3BBB"/>
    <w:rsid w:val="00BA14A2"/>
    <w:rsid w:val="00E345D8"/>
    <w:rsid w:val="00F4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единительная линия 30"/>
        <o:r id="V:Rule2" type="connector" idref="#Прямая соединительная линия 31"/>
        <o:r id="V:Rule3" type="connector" idref="#Прямая соединительная линия 38"/>
        <o:r id="V:Rule4" type="connector" idref="#Прямая соединительная линия 35"/>
        <o:r id="V:Rule5" type="connector" idref="#Прямая соединительная линия 17"/>
        <o:r id="V:Rule6" type="connector" idref="#Прямая соединительная линия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54411B"/>
  </w:style>
  <w:style w:type="paragraph" w:styleId="a3">
    <w:name w:val="List Paragraph"/>
    <w:basedOn w:val="a"/>
    <w:uiPriority w:val="34"/>
    <w:qFormat/>
    <w:rsid w:val="0054411B"/>
    <w:pPr>
      <w:ind w:left="720"/>
      <w:contextualSpacing/>
    </w:pPr>
  </w:style>
  <w:style w:type="paragraph" w:customStyle="1" w:styleId="Default">
    <w:name w:val="Default"/>
    <w:uiPriority w:val="99"/>
    <w:rsid w:val="00AE3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12A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2019-02-14T07:37:00Z</dcterms:created>
  <dcterms:modified xsi:type="dcterms:W3CDTF">2020-03-18T09:21:00Z</dcterms:modified>
</cp:coreProperties>
</file>