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8A" w:rsidRPr="002C7CD1" w:rsidRDefault="002C7CD1" w:rsidP="002C7C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160CF" w:rsidRPr="002C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3098A" w:rsidRPr="002C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пространст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венных представлений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  <w:r w:rsidR="00C160CF" w:rsidRPr="002C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</w:t>
      </w:r>
      <w:r w:rsidR="0013098A" w:rsidRPr="002C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</w:t>
      </w:r>
      <w:r w:rsidR="00C160CF" w:rsidRPr="002C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70B0F5" wp14:editId="10417874">
                <wp:extent cx="304800" cy="304800"/>
                <wp:effectExtent l="0" t="0" r="0" b="0"/>
                <wp:docPr id="1" name="Прямоугольник 1" descr="Стат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7AD6621" id="Прямоугольник 1" o:spid="_x0000_s1026" alt="Стать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6qq+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Пространственные представления у детей появляются в онтогенезе одними из первых. Своевременное их формирование – одно из важнейших условий полноценного интеллектуального развития личности </w:t>
      </w:r>
      <w:r w:rsidR="00C160CF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ранних лет сталкивается с необходимостью ориентироваться в пространстве. Умение ребенка представить, спрогнозировать, что произойдет в ближайшем будущем в пространстве, закладывает у него основы анализа и синтеза, логики и мышления.</w: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пространстве имеет универсальное значение для всех сторон деятельности человека, охватывая различные стороны его взаимодействия с действительностью, и представляет собой важнейшее свойство человеческой психики. В многочисленных философских, психолого-педагогических исследованиях раскрывается исключительная роль освоения предметного и социального пространства в построении ребенком целостной картины мира, осознании своего места в нем</w:t>
      </w:r>
      <w:r w:rsidR="00760F90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Пронизывая все сферы взаимодействия ребенка с действительностью, ориентировка в пространстве оказывает влияние на развитие его самосознания, личности и, таким образом, является составной частью процесса социализации. Поэтому гармоничное развитие ребенка невозможно без развития у него способности к ориентировке в пространстве. </w:t>
      </w:r>
      <w:proofErr w:type="spellStart"/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дошкольного возраста является одной из причин, вызывающих затруднения при овладении детьми школьными навыками</w:t>
      </w:r>
      <w:r w:rsidR="00760F90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понимания проблемы речевых расстройств у детей этот вопрос имеет существенное значение, так как недостаточная сформированность пространственных представлений с большой вероятностью скажется у </w:t>
      </w:r>
      <w:r w:rsidR="00C160CF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формировании грамотн</w:t>
      </w:r>
      <w:r w:rsidR="00C160CF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связной речи и 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процессе формирования навыка чтения и письма</w:t>
      </w:r>
      <w:r w:rsidR="00760F90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98A" w:rsidRPr="002C7CD1" w:rsidRDefault="00C160CF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</w:t>
      </w:r>
      <w:r w:rsidR="0013098A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 формирование пространственных представлений имеет свои особенности, связанные с особенностями развития детей с речевой патологией. Недостаточность пространственных представлений у 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Т</w:t>
      </w:r>
      <w:r w:rsidR="0013098A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 проявляется в нарушении восприятия собственной схемы тела: формирование представлений о ведущей руке, о частях лица и тела происходит позднее, чем у нормально развивающихся сверстников. Многие пространственные понятия (спереди, сзади, вверху, внизу) усваиваются только в ходе специального обучения. Дети затрудняются в понимании предлогов и наречий, отражающих пространственные отношения </w:t>
      </w:r>
      <w:r w:rsidR="0013098A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(под, над, около). У многих детей нарушено восприятие целостного образа предмета: не складывают разрезную картинку, не выполняют конструирование по образцу из палочек и строительного материала</w:t>
      </w:r>
      <w:r w:rsidR="00760F90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="0013098A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98A" w:rsidRPr="002C7CD1" w:rsidRDefault="00C160CF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13098A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тяжелыми нарушениями</w:t>
      </w:r>
      <w:r w:rsidR="0013098A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плохо понимают отражение пространства в рисунке, схеме. Практический опыт большинства испытуемых ещё недостаточно обобщён и осмыслен. Это не создаёт полноценных условий для установления пространственных взаимосвязей между объектами на основе имеющихся представлений.</w: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160CF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данным нарушением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определённые трудности в ориентации на ограниченной плоскости. Ориентировка на плоскости включает в себя умение находить и называть верхний, нижний, левый и правый край плоскости, находить и называть центр плоскости, находить и называть правый верхний угол, левый верхний угол, правый нижний угол, левый нижний угол</w:t>
      </w:r>
      <w:r w:rsidR="00760F90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затруднения у </w:t>
      </w:r>
      <w:r w:rsidR="00C160CF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школьников 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задания на ориентировку содержащие сразу два условия.</w: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у которых не сформированы пространственные представления, не используют в своей речи предлоги, обозначающие пространственные взаимоотношения предметов, людей и животных. В их речи часто отсутствует предлог над. </w:t>
      </w:r>
      <w:r w:rsidR="00C160CF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ладшие школьники, в устной речи затрудняются в дифференциации предлогов к – у, в – на (к дому – у дома, в столе – на столе). Нередко дети этой категории смешивают предлоги перед – после – за, что является следствием </w:t>
      </w:r>
      <w:proofErr w:type="spellStart"/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пространственных отношений. Например: «Шкаф стоит после стула» </w:t>
      </w:r>
      <w:proofErr w:type="gramStart"/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«Шкаф стоит за стулом». Или «Лето бывает перед весной, а осень после зимы»</w:t>
      </w:r>
      <w:r w:rsidR="00760F90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98A" w:rsidRPr="002C7CD1" w:rsidRDefault="00665909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13098A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трудности при использовании прилагательных широкий – узкий, толстый – тонкий. Эти прилагательные заменяются обозначениями большой или маленький.</w:t>
      </w:r>
    </w:p>
    <w:p w:rsidR="0013098A" w:rsidRPr="002C7CD1" w:rsidRDefault="0013098A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широкая река – большая река, тонкий стебелёк – маленький стебелёк. В дальнейшем при овладении навыком письма перечисленные трудности приводят к нарушениям письменной речи, патологическую основу которой составляют недостаточность или запаздывание формирования «схемы тела». В последствии это найдет сво</w:t>
      </w:r>
      <w:r w:rsidR="00EF15B2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проявление в затруднениях </w:t>
      </w:r>
      <w:proofErr w:type="gramStart"/>
      <w:r w:rsidR="00EF15B2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EF15B2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ориентировки в схеме тетрадного листа. Например, при оформлении письменных работ дети долгое время не могут принять и добиться автоматизма при выполнении стандартных требований к их оформлению: пропуск определённого количества строчек или клеточек между работами, выделение «красной строки», соблюдение «полей» тетрадного листа, 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оформления работы «в два – три столбика», равномерного заполнения тетрадного листа текстом</w:t>
      </w:r>
      <w:r w:rsidR="00760F90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5B2" w:rsidRPr="002C7CD1" w:rsidRDefault="00665909" w:rsidP="002C7C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можем сделать вывод, что при Т</w:t>
      </w:r>
      <w:r w:rsidR="0013098A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НР формирование пространственных представлений имеет свои особенности, связанные с особенностями разв</w:t>
      </w:r>
      <w:r w:rsidR="00EF15B2" w:rsidRPr="002C7CD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детей с речевой патологией.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Работу над освоением пространственных отношений необходимо разбить на следующие этапы: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1. Освоение пространства собственного тела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2. Уточнение и обогащение представлений о внешнем пространстве,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3. Определение пространственных направлений по отношению к себе,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4. Определение ориентации предметов по отношению друг к другу,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5. Пространственная ориентация на листе бумаги.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Cs/>
          <w:sz w:val="28"/>
          <w:szCs w:val="28"/>
        </w:rPr>
        <w:t>На 1 этапе</w:t>
      </w:r>
      <w:r w:rsidRPr="002C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D1">
        <w:rPr>
          <w:rFonts w:ascii="Times New Roman" w:hAnsi="Times New Roman" w:cs="Times New Roman"/>
          <w:sz w:val="28"/>
          <w:szCs w:val="28"/>
        </w:rPr>
        <w:t>ребенок должен, прежде всего, осознать собственное тело, знать части тела и их взаимное расположение, усвоить, что взаиморасположение частей тела неизменно. На этом этапе можно использовать маркер: браслет, резинку, ленточку на руке.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/>
          <w:bCs/>
          <w:sz w:val="28"/>
          <w:szCs w:val="28"/>
        </w:rPr>
        <w:t>«Верх – низ»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Назови и покажи верхние, затем нижние части тела, сначала стоя у зеркала, потом по памяти. Назови, что выше (ниже) всего, сначала стоя у зеркала, затем по памяти.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«Путаница». Педагог неверно называет части тела, находящиеся вверху (внизу), или их расположение относительно друг друга. Ребенок должен его исправить. Затем они могут поменяться ролями.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«Верх». Покажи и назови действия, которые можно совершать верхними частями тела (повороты, наклоны головы, махи руками, вращение туловища и т.д.). И тоже самое проделать с нижней частью туловища.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/>
          <w:bCs/>
          <w:sz w:val="28"/>
          <w:szCs w:val="28"/>
        </w:rPr>
        <w:t>«Спереди – сзади»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Условно поделить вместе с ребенком его тело на переднюю и заднюю части. Детально разобрать с ним у зеркала, какие части тела находятся у него спереди и сзади.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i/>
          <w:iCs/>
          <w:sz w:val="28"/>
          <w:szCs w:val="28"/>
        </w:rPr>
        <w:t>Примеры упражнений: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Назови и покажи части тела, которые находятся у тебя спереди (сзади), сначала стоя у зеркала, затем по памяти.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«Скажи, где?». Педагог дотрагивается до разных частей тела ребенка, надо назвать часть тела и сказать, где она расположена (спереди или сзади).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«Вперед». Выполнять движения только в направлении вперед (ходьба, прыжки, сгибание колен, махи руками, наклоны головы и т.д.).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«Назад». Выполнять движения только в направлении назад (ходьба, прыжки, махи руками, ногами, откидывание головы и т.д.).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lastRenderedPageBreak/>
        <w:t>«Путаница». Аналогично упражнению, описанному ранее в разделе «Блок 1. Верх – низ».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/>
          <w:bCs/>
          <w:sz w:val="28"/>
          <w:szCs w:val="28"/>
        </w:rPr>
        <w:t>«Право – лево»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Условно поделить с ребенком его тело на левую и правую половины в соотнесении с правой и левой рукой (по средней линии тела). Завязать ему на левой руке прочную нитку (можно надеть часы, резинку), которую он будет носить постоянно, чтобы не путать стороны.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i/>
          <w:iCs/>
          <w:sz w:val="28"/>
          <w:szCs w:val="28"/>
        </w:rPr>
        <w:t>Примеры упражнений.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Назови и покажи правые и левые части тела.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Игры с мячом: броски правой, левой рукой; постукивание мячом об пол правой, левой рукой; отбивание мяча правой, левой ногой, коленом, локтем, бедром и т.д. Поймать, отбить мяч правой (левой) рукой, затем ногой.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«Направо». Выполнять движения только в направлении направо (махи руками, ногами, приседания на правое колено, наклоны головы и т.д.).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«Налево». Выполнять движения только в направлении налево.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«Путаница». Аналогично описанному ранее упражнению.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Cs/>
          <w:sz w:val="28"/>
          <w:szCs w:val="28"/>
        </w:rPr>
        <w:t>На 2 этапе</w:t>
      </w:r>
      <w:r w:rsidRPr="002C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D1">
        <w:rPr>
          <w:rFonts w:ascii="Times New Roman" w:hAnsi="Times New Roman" w:cs="Times New Roman"/>
          <w:sz w:val="28"/>
          <w:szCs w:val="28"/>
        </w:rPr>
        <w:t>внешнее пространство условно можно разделить на три зоны – нижнюю, среднюю и верхнюю. Вначале нужно отработать с ребенком умение видеть эти зоны, затем – какие из окружающих его предметов находятся в каждой зоне и, наконец, можно переходить к уточнению пространственных представлений в природном мире.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«Моя квартира». Назвать предметы, расположенные в нижней, средней, верхней зоне.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«Водное царство» – нижняя зона. Вспомнить водоплавающих животных и рыб (тюлень, морж, крокодил, щука и</w:t>
      </w:r>
      <w:r w:rsidR="000A41FB" w:rsidRPr="002C7CD1">
        <w:rPr>
          <w:rFonts w:ascii="Times New Roman" w:hAnsi="Times New Roman" w:cs="Times New Roman"/>
          <w:sz w:val="28"/>
          <w:szCs w:val="28"/>
        </w:rPr>
        <w:t xml:space="preserve"> </w:t>
      </w:r>
      <w:r w:rsidRPr="002C7CD1">
        <w:rPr>
          <w:rFonts w:ascii="Times New Roman" w:hAnsi="Times New Roman" w:cs="Times New Roman"/>
          <w:sz w:val="28"/>
          <w:szCs w:val="28"/>
        </w:rPr>
        <w:t>др</w:t>
      </w:r>
      <w:r w:rsidR="000A41FB" w:rsidRPr="002C7CD1">
        <w:rPr>
          <w:rFonts w:ascii="Times New Roman" w:hAnsi="Times New Roman" w:cs="Times New Roman"/>
          <w:sz w:val="28"/>
          <w:szCs w:val="28"/>
        </w:rPr>
        <w:t>.</w:t>
      </w:r>
      <w:r w:rsidRPr="002C7CD1">
        <w:rPr>
          <w:rFonts w:ascii="Times New Roman" w:hAnsi="Times New Roman" w:cs="Times New Roman"/>
          <w:sz w:val="28"/>
          <w:szCs w:val="28"/>
        </w:rPr>
        <w:t>)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«Пустыня». Вспомнить животных, живущих в пустыне (змея, суслик, тушканчик и т.д.), «Царство зверей». Вспомнить животных (домашних и диких), «Царство птиц». Вспомнить диких птиц.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Отработка противоположных понятий: открыто – закрыто, большой – маленький, высокий – низкий, толстый – тонкий, короткий – длинный, узкий – широкий (реальных и на картинке).</w:t>
      </w:r>
    </w:p>
    <w:p w:rsidR="00EF15B2" w:rsidRPr="002C7CD1" w:rsidRDefault="000A41FB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Cs/>
          <w:sz w:val="28"/>
          <w:szCs w:val="28"/>
        </w:rPr>
        <w:t>На 3 э</w:t>
      </w:r>
      <w:r w:rsidR="00EF15B2" w:rsidRPr="002C7CD1">
        <w:rPr>
          <w:rFonts w:ascii="Times New Roman" w:hAnsi="Times New Roman" w:cs="Times New Roman"/>
          <w:bCs/>
          <w:sz w:val="28"/>
          <w:szCs w:val="28"/>
        </w:rPr>
        <w:t>тапе</w:t>
      </w:r>
      <w:r w:rsidR="00EF15B2" w:rsidRPr="002C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5B2" w:rsidRPr="002C7CD1">
        <w:rPr>
          <w:rFonts w:ascii="Times New Roman" w:hAnsi="Times New Roman" w:cs="Times New Roman"/>
          <w:sz w:val="28"/>
          <w:szCs w:val="28"/>
        </w:rPr>
        <w:t>работы важно объяснить ребенку, что внешнее пространство воспринимается по отношению к нему. При этом пространство его тела всегда остается неизменным. Помощь в ориентировке «право – лево» ребенку по-прежнему оказывает маркер – нитка на руке или кольцо, браслет и т. д.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 xml:space="preserve">«Справа – слева, спереди – сзади». Назвать как можно больше предметов, которые находятся справа (слева), спереди (сзади). </w:t>
      </w:r>
      <w:r w:rsidR="000A41FB" w:rsidRPr="002C7CD1">
        <w:rPr>
          <w:rFonts w:ascii="Times New Roman" w:hAnsi="Times New Roman" w:cs="Times New Roman"/>
          <w:sz w:val="28"/>
          <w:szCs w:val="28"/>
        </w:rPr>
        <w:t>Педагог</w:t>
      </w:r>
      <w:r w:rsidRPr="002C7CD1">
        <w:rPr>
          <w:rFonts w:ascii="Times New Roman" w:hAnsi="Times New Roman" w:cs="Times New Roman"/>
          <w:sz w:val="28"/>
          <w:szCs w:val="28"/>
        </w:rPr>
        <w:t xml:space="preserve"> </w:t>
      </w:r>
      <w:r w:rsidRPr="002C7CD1">
        <w:rPr>
          <w:rFonts w:ascii="Times New Roman" w:hAnsi="Times New Roman" w:cs="Times New Roman"/>
          <w:sz w:val="28"/>
          <w:szCs w:val="28"/>
        </w:rPr>
        <w:lastRenderedPageBreak/>
        <w:t>должен подвести ребенка к мысли о том, что если тот повернется, то количество названных предметов увеличится.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«Далеко – близко». Стоя на одном месте, назвать предметы, которые расположены далеко (близко). Повторить это же упражнение, изменяя реально и мысленно положение тела в пространстве.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«Высоко – низко». Стоя на одном месте, назвать предметы, которые расположены высоко (низко). Повторить это же упражнение, изменяя реально и мысленно положение тела в пространстве (подняться на стол, стул, подоконник и т.д.).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 xml:space="preserve">«Солдат». Ребенок выполняет команды </w:t>
      </w:r>
      <w:r w:rsidR="000A41FB" w:rsidRPr="002C7CD1">
        <w:rPr>
          <w:rFonts w:ascii="Times New Roman" w:hAnsi="Times New Roman" w:cs="Times New Roman"/>
          <w:sz w:val="28"/>
          <w:szCs w:val="28"/>
        </w:rPr>
        <w:t>педагога</w:t>
      </w:r>
      <w:r w:rsidRPr="002C7CD1">
        <w:rPr>
          <w:rFonts w:ascii="Times New Roman" w:hAnsi="Times New Roman" w:cs="Times New Roman"/>
          <w:sz w:val="28"/>
          <w:szCs w:val="28"/>
        </w:rPr>
        <w:t xml:space="preserve">: один шаг налево, два вперед, три направо, один назад и т.д. Затем ребенок и </w:t>
      </w:r>
      <w:r w:rsidR="000A41FB" w:rsidRPr="002C7CD1">
        <w:rPr>
          <w:rFonts w:ascii="Times New Roman" w:hAnsi="Times New Roman" w:cs="Times New Roman"/>
          <w:sz w:val="28"/>
          <w:szCs w:val="28"/>
        </w:rPr>
        <w:t>педагог</w:t>
      </w:r>
      <w:r w:rsidRPr="002C7CD1">
        <w:rPr>
          <w:rFonts w:ascii="Times New Roman" w:hAnsi="Times New Roman" w:cs="Times New Roman"/>
          <w:sz w:val="28"/>
          <w:szCs w:val="28"/>
        </w:rPr>
        <w:t xml:space="preserve"> меняются ролями.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 xml:space="preserve">«Сыщик». Ребенок ищет спрятанную игрушку, выполняя команды </w:t>
      </w:r>
      <w:r w:rsidR="000A41FB" w:rsidRPr="002C7CD1">
        <w:rPr>
          <w:rFonts w:ascii="Times New Roman" w:hAnsi="Times New Roman" w:cs="Times New Roman"/>
          <w:sz w:val="28"/>
          <w:szCs w:val="28"/>
        </w:rPr>
        <w:t>педагога</w:t>
      </w:r>
      <w:r w:rsidRPr="002C7CD1">
        <w:rPr>
          <w:rFonts w:ascii="Times New Roman" w:hAnsi="Times New Roman" w:cs="Times New Roman"/>
          <w:sz w:val="28"/>
          <w:szCs w:val="28"/>
        </w:rPr>
        <w:t xml:space="preserve">. Упражнение можно выполнять, отсчитывая шаги (по аналогии с описанными выше упражнениями) или ориентируясь на предметы: пройди справа от стула, но слева от стола и т.д. Затем ребенок и </w:t>
      </w:r>
      <w:r w:rsidR="000A41FB" w:rsidRPr="002C7CD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2C7CD1">
        <w:rPr>
          <w:rFonts w:ascii="Times New Roman" w:hAnsi="Times New Roman" w:cs="Times New Roman"/>
          <w:sz w:val="28"/>
          <w:szCs w:val="28"/>
        </w:rPr>
        <w:t>меняются ролями.</w:t>
      </w:r>
    </w:p>
    <w:p w:rsidR="00EF15B2" w:rsidRPr="002C7CD1" w:rsidRDefault="000A41FB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Cs/>
          <w:sz w:val="28"/>
          <w:szCs w:val="28"/>
        </w:rPr>
        <w:t>На 4 э</w:t>
      </w:r>
      <w:r w:rsidR="00EF15B2" w:rsidRPr="002C7CD1">
        <w:rPr>
          <w:rFonts w:ascii="Times New Roman" w:hAnsi="Times New Roman" w:cs="Times New Roman"/>
          <w:bCs/>
          <w:sz w:val="28"/>
          <w:szCs w:val="28"/>
        </w:rPr>
        <w:t xml:space="preserve">тапе </w:t>
      </w:r>
      <w:r w:rsidRPr="002C7CD1">
        <w:rPr>
          <w:rFonts w:ascii="Times New Roman" w:hAnsi="Times New Roman" w:cs="Times New Roman"/>
          <w:bCs/>
          <w:sz w:val="28"/>
          <w:szCs w:val="28"/>
        </w:rPr>
        <w:t>ведется работа по определению</w:t>
      </w:r>
      <w:r w:rsidR="00EF15B2" w:rsidRPr="002C7CD1">
        <w:rPr>
          <w:rFonts w:ascii="Times New Roman" w:hAnsi="Times New Roman" w:cs="Times New Roman"/>
          <w:bCs/>
          <w:sz w:val="28"/>
          <w:szCs w:val="28"/>
        </w:rPr>
        <w:t xml:space="preserve"> ориентации предметов по отношению друг к другу</w:t>
      </w:r>
      <w:r w:rsidRPr="002C7CD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«Попади в ворота». Закатывать мяч в ворота с комментариями: мяч слева (справа от ворот), за ними, перед ними. Вначале при выполнении упражнения следует ввести пространственные маркеры (положить слева кружок). Аналогично упражнение выполняется по картинке.</w:t>
      </w:r>
    </w:p>
    <w:p w:rsidR="00EF15B2" w:rsidRPr="002C7CD1" w:rsidRDefault="000A41FB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«Комната</w:t>
      </w:r>
      <w:r w:rsidR="00EF15B2" w:rsidRPr="002C7CD1">
        <w:rPr>
          <w:rFonts w:ascii="Times New Roman" w:hAnsi="Times New Roman" w:cs="Times New Roman"/>
          <w:sz w:val="28"/>
          <w:szCs w:val="28"/>
        </w:rPr>
        <w:t>». Рассказать, как предметы в комнате расположены по отношению друг к другу (слева – справа, вверху – внизу, впереди – сзади). Аналогично упражнение выполняется по картинке.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Отработка противоположных понятий: больше – меньше, толще – тоньше, короче – длиннее, уже – шире (реально и на картинке).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Отработка понятий: выше – ниже, левее – правее, дальше – ближе (реально и на картинке).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/>
          <w:bCs/>
          <w:sz w:val="28"/>
          <w:szCs w:val="28"/>
        </w:rPr>
        <w:t>Ориентация в схеме человека, стоящего напротив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Для ребенка этот этап работы представляет наибольшую трудность, поэтому необходимо обратить на него особое внимание. При выполнении упражнений обязательно использовать маркеры как ребенку, так и логопеду. </w:t>
      </w:r>
      <w:r w:rsidRPr="002C7CD1">
        <w:rPr>
          <w:rFonts w:ascii="Times New Roman" w:hAnsi="Times New Roman" w:cs="Times New Roman"/>
          <w:i/>
          <w:iCs/>
          <w:sz w:val="28"/>
          <w:szCs w:val="28"/>
        </w:rPr>
        <w:t>Приемы: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 xml:space="preserve">Ребенок стоит впереди, логопед сзади него перед зеркалом. По команде </w:t>
      </w:r>
      <w:r w:rsidR="000A41FB" w:rsidRPr="002C7CD1">
        <w:rPr>
          <w:rFonts w:ascii="Times New Roman" w:hAnsi="Times New Roman" w:cs="Times New Roman"/>
          <w:sz w:val="28"/>
          <w:szCs w:val="28"/>
        </w:rPr>
        <w:t>педагога</w:t>
      </w:r>
      <w:r w:rsidRPr="002C7CD1">
        <w:rPr>
          <w:rFonts w:ascii="Times New Roman" w:hAnsi="Times New Roman" w:cs="Times New Roman"/>
          <w:sz w:val="28"/>
          <w:szCs w:val="28"/>
        </w:rPr>
        <w:t xml:space="preserve"> оба одновременно поднимают вверх правую руку, делают мах правой ногой. Аналогичные упражнения выполняются левой рукой и ногой. Внимание ребенка акцентируется на том, что правые (</w:t>
      </w:r>
      <w:proofErr w:type="gramStart"/>
      <w:r w:rsidRPr="002C7CD1">
        <w:rPr>
          <w:rFonts w:ascii="Times New Roman" w:hAnsi="Times New Roman" w:cs="Times New Roman"/>
          <w:sz w:val="28"/>
          <w:szCs w:val="28"/>
        </w:rPr>
        <w:t>левые)</w:t>
      </w:r>
      <w:r w:rsidR="000A41FB" w:rsidRPr="002C7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C7CD1">
        <w:rPr>
          <w:rFonts w:ascii="Times New Roman" w:hAnsi="Times New Roman" w:cs="Times New Roman"/>
          <w:sz w:val="28"/>
          <w:szCs w:val="28"/>
        </w:rPr>
        <w:t xml:space="preserve">части тела </w:t>
      </w:r>
      <w:r w:rsidRPr="002C7CD1">
        <w:rPr>
          <w:rFonts w:ascii="Times New Roman" w:hAnsi="Times New Roman" w:cs="Times New Roman"/>
          <w:sz w:val="28"/>
          <w:szCs w:val="28"/>
        </w:rPr>
        <w:lastRenderedPageBreak/>
        <w:t>расположе</w:t>
      </w:r>
      <w:r w:rsidR="000A41FB" w:rsidRPr="002C7CD1">
        <w:rPr>
          <w:rFonts w:ascii="Times New Roman" w:hAnsi="Times New Roman" w:cs="Times New Roman"/>
          <w:sz w:val="28"/>
          <w:szCs w:val="28"/>
        </w:rPr>
        <w:t>н</w:t>
      </w:r>
      <w:r w:rsidRPr="002C7CD1">
        <w:rPr>
          <w:rFonts w:ascii="Times New Roman" w:hAnsi="Times New Roman" w:cs="Times New Roman"/>
          <w:sz w:val="28"/>
          <w:szCs w:val="28"/>
        </w:rPr>
        <w:t>ы с одной стороны.</w:t>
      </w:r>
      <w:r w:rsidR="000A41FB" w:rsidRPr="002C7CD1">
        <w:rPr>
          <w:rFonts w:ascii="Times New Roman" w:hAnsi="Times New Roman" w:cs="Times New Roman"/>
          <w:sz w:val="28"/>
          <w:szCs w:val="28"/>
        </w:rPr>
        <w:t xml:space="preserve"> </w:t>
      </w:r>
      <w:r w:rsidRPr="002C7CD1">
        <w:rPr>
          <w:rFonts w:ascii="Times New Roman" w:hAnsi="Times New Roman" w:cs="Times New Roman"/>
          <w:sz w:val="28"/>
          <w:szCs w:val="28"/>
        </w:rPr>
        <w:t>Стоя лицом к ребенку, попросите его показать вашу левую руку (не отмеченную маркером). Скорее всего, ребенок покажет на правую руку. Наденьте на нее яркий браслет и встаньте к ребенку спиной. Опять попросите указать на левую руку. Пометьте ее маркером. Продемонстрируйте ему обе руки. Объясните, что когда человек стоит лицом к вам, левые части тела находятся у него с той стороны, где у ребенка правые.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«Зеркало». Логопед выполняет различные движения, стоя напротив ребенка, который копирует его действия (движения ребенка должны выполняться одноименными частями тела).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 xml:space="preserve">На картинках ребенок по заданию </w:t>
      </w:r>
      <w:r w:rsidR="000A41FB" w:rsidRPr="002C7CD1">
        <w:rPr>
          <w:rFonts w:ascii="Times New Roman" w:hAnsi="Times New Roman" w:cs="Times New Roman"/>
          <w:sz w:val="28"/>
          <w:szCs w:val="28"/>
        </w:rPr>
        <w:t>педагога</w:t>
      </w:r>
      <w:r w:rsidRPr="002C7CD1">
        <w:rPr>
          <w:rFonts w:ascii="Times New Roman" w:hAnsi="Times New Roman" w:cs="Times New Roman"/>
          <w:sz w:val="28"/>
          <w:szCs w:val="28"/>
        </w:rPr>
        <w:t xml:space="preserve"> находит, какие герои действуют правыми частями тела, а какие левыми.</w:t>
      </w:r>
    </w:p>
    <w:p w:rsidR="00EF15B2" w:rsidRPr="002C7CD1" w:rsidRDefault="000A41FB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Cs/>
          <w:sz w:val="28"/>
          <w:szCs w:val="28"/>
        </w:rPr>
        <w:t>На 5 э</w:t>
      </w:r>
      <w:r w:rsidR="00EF15B2" w:rsidRPr="002C7CD1">
        <w:rPr>
          <w:rFonts w:ascii="Times New Roman" w:hAnsi="Times New Roman" w:cs="Times New Roman"/>
          <w:bCs/>
          <w:sz w:val="28"/>
          <w:szCs w:val="28"/>
        </w:rPr>
        <w:t>тапе</w:t>
      </w:r>
      <w:r w:rsidRPr="002C7CD1">
        <w:rPr>
          <w:rFonts w:ascii="Times New Roman" w:hAnsi="Times New Roman" w:cs="Times New Roman"/>
          <w:bCs/>
          <w:sz w:val="28"/>
          <w:szCs w:val="28"/>
        </w:rPr>
        <w:t xml:space="preserve"> развиваются навыки пространственного ориентирования</w:t>
      </w:r>
      <w:r w:rsidR="00EF15B2" w:rsidRPr="002C7CD1">
        <w:rPr>
          <w:rFonts w:ascii="Times New Roman" w:hAnsi="Times New Roman" w:cs="Times New Roman"/>
          <w:bCs/>
          <w:sz w:val="28"/>
          <w:szCs w:val="28"/>
        </w:rPr>
        <w:t xml:space="preserve"> на листе бумаги</w:t>
      </w:r>
      <w:r w:rsidRPr="002C7CD1">
        <w:rPr>
          <w:rFonts w:ascii="Times New Roman" w:hAnsi="Times New Roman" w:cs="Times New Roman"/>
          <w:bCs/>
          <w:sz w:val="28"/>
          <w:szCs w:val="28"/>
        </w:rPr>
        <w:t>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/>
          <w:bCs/>
          <w:sz w:val="28"/>
          <w:szCs w:val="28"/>
        </w:rPr>
        <w:t>«Что где находится»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Детям раздаются наборы карточек с предметными картинками (или геом. фигур</w:t>
      </w:r>
      <w:r w:rsidR="000A41FB" w:rsidRPr="002C7CD1">
        <w:rPr>
          <w:rFonts w:ascii="Times New Roman" w:hAnsi="Times New Roman" w:cs="Times New Roman"/>
          <w:sz w:val="28"/>
          <w:szCs w:val="28"/>
        </w:rPr>
        <w:t>ками) по количеству участников.</w:t>
      </w:r>
      <w:r w:rsidRPr="002C7CD1">
        <w:rPr>
          <w:rFonts w:ascii="Times New Roman" w:hAnsi="Times New Roman" w:cs="Times New Roman"/>
          <w:sz w:val="28"/>
          <w:szCs w:val="28"/>
        </w:rPr>
        <w:t> Величину и цвет педагог определяет сам. По заданию ведущего дети раскладывают картинки на своем столе в указываемом им, с помощью слов «дальше», «ближе», «за», «перед», «между», порядке. Затем дети по очереди становятся в роли ведущего и задают свой порядок выкладывания картинок, проверяют у остальных участников правильность выполнения задания.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/>
          <w:bCs/>
          <w:sz w:val="28"/>
          <w:szCs w:val="28"/>
        </w:rPr>
        <w:t>«Лабиринты»</w:t>
      </w:r>
    </w:p>
    <w:p w:rsidR="00EF15B2" w:rsidRPr="002C7CD1" w:rsidRDefault="000A41FB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 xml:space="preserve">Дети </w:t>
      </w:r>
      <w:r w:rsidR="00EF15B2" w:rsidRPr="002C7CD1">
        <w:rPr>
          <w:rFonts w:ascii="Times New Roman" w:hAnsi="Times New Roman" w:cs="Times New Roman"/>
          <w:sz w:val="28"/>
          <w:szCs w:val="28"/>
        </w:rPr>
        <w:t>должны объединиться в пары и определить, кто будет первым закрывать глаза и карандашом прочерчивать путь, а кто будет ему помогать в этом, смотря на сам лабиринт и сообщая товарищу с помощью слов «влево», «вправо», «вверх»,</w:t>
      </w:r>
      <w:r w:rsidRPr="002C7CD1">
        <w:rPr>
          <w:rFonts w:ascii="Times New Roman" w:hAnsi="Times New Roman" w:cs="Times New Roman"/>
          <w:sz w:val="28"/>
          <w:szCs w:val="28"/>
        </w:rPr>
        <w:t xml:space="preserve"> «вниз» и т. д. правильный путь</w:t>
      </w:r>
      <w:r w:rsidR="00EF15B2" w:rsidRPr="002C7CD1">
        <w:rPr>
          <w:rFonts w:ascii="Times New Roman" w:hAnsi="Times New Roman" w:cs="Times New Roman"/>
          <w:sz w:val="28"/>
          <w:szCs w:val="28"/>
        </w:rPr>
        <w:t>. После того, как все пары выполнят задание, ведущий предлагает детям поменять ролями в паре и, теперь, наоборот, от центра лабиринта найти выход за его пределы.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/>
          <w:bCs/>
          <w:sz w:val="28"/>
          <w:szCs w:val="28"/>
        </w:rPr>
        <w:t>«Запоминай-ка»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Выбирается по желанию один ребёнок, который выходит в центр комнаты. Ему даётся задание внимательно оглядеться вокруг, постараться запомнить предметы, находящиеся в комнате. Затем ребёнок закрывает глаза, а другие участники занятия задают ему вопросы о предметах, которые находятся относительно него позади, спереди, справа, слева. Например: «Сколько стульев стоит справа от тебя?», и т.д.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bCs/>
          <w:sz w:val="28"/>
          <w:szCs w:val="28"/>
        </w:rPr>
        <w:t>Система работы должна быть жестко выстроена, если ребенком не усвоен один этап, то бесполезно переходить к другому.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lastRenderedPageBreak/>
        <w:t>В результате проводимой работы дети осваивают и понимают значение предлогов и наречий, отражающих пространственные отношения. Дети легко ориентируются на листе бумаги, без труда выполняют графические диктанты. У детей устраняется проблема «зеркального» написания букв и цифр.</w:t>
      </w:r>
    </w:p>
    <w:p w:rsidR="00EF15B2" w:rsidRPr="002C7CD1" w:rsidRDefault="00EF15B2" w:rsidP="002C7C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 </w:t>
      </w:r>
    </w:p>
    <w:p w:rsidR="00EF15B2" w:rsidRPr="002C7CD1" w:rsidRDefault="000A41FB" w:rsidP="002C7C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D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EF15B2" w:rsidRPr="002C7CD1" w:rsidRDefault="00EF15B2" w:rsidP="002C7CD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Ананьев</w:t>
      </w:r>
      <w:r w:rsidR="001D68D4" w:rsidRPr="002C7CD1">
        <w:rPr>
          <w:rFonts w:ascii="Times New Roman" w:hAnsi="Times New Roman" w:cs="Times New Roman"/>
          <w:sz w:val="28"/>
          <w:szCs w:val="28"/>
        </w:rPr>
        <w:t>,</w:t>
      </w:r>
      <w:r w:rsidRPr="002C7CD1">
        <w:rPr>
          <w:rFonts w:ascii="Times New Roman" w:hAnsi="Times New Roman" w:cs="Times New Roman"/>
          <w:sz w:val="28"/>
          <w:szCs w:val="28"/>
        </w:rPr>
        <w:t xml:space="preserve"> Б.</w:t>
      </w:r>
      <w:r w:rsidR="001D68D4" w:rsidRPr="002C7CD1">
        <w:rPr>
          <w:rFonts w:ascii="Times New Roman" w:hAnsi="Times New Roman" w:cs="Times New Roman"/>
          <w:sz w:val="28"/>
          <w:szCs w:val="28"/>
        </w:rPr>
        <w:t> </w:t>
      </w:r>
      <w:r w:rsidRPr="002C7CD1">
        <w:rPr>
          <w:rFonts w:ascii="Times New Roman" w:hAnsi="Times New Roman" w:cs="Times New Roman"/>
          <w:sz w:val="28"/>
          <w:szCs w:val="28"/>
        </w:rPr>
        <w:t>Г. Системный механизм восприятия пространства и парная р</w:t>
      </w:r>
      <w:r w:rsidR="00760F90" w:rsidRPr="002C7CD1">
        <w:rPr>
          <w:rFonts w:ascii="Times New Roman" w:hAnsi="Times New Roman" w:cs="Times New Roman"/>
          <w:sz w:val="28"/>
          <w:szCs w:val="28"/>
        </w:rPr>
        <w:t>абота полушарий головного мозга</w:t>
      </w:r>
      <w:r w:rsidRPr="002C7CD1">
        <w:rPr>
          <w:rFonts w:ascii="Times New Roman" w:hAnsi="Times New Roman" w:cs="Times New Roman"/>
          <w:sz w:val="28"/>
          <w:szCs w:val="28"/>
        </w:rPr>
        <w:t xml:space="preserve"> // Проблемы восприятия пространства и пространственных представлений. Под ред. </w:t>
      </w:r>
      <w:r w:rsidR="00760F90" w:rsidRPr="002C7CD1">
        <w:rPr>
          <w:rFonts w:ascii="Times New Roman" w:hAnsi="Times New Roman" w:cs="Times New Roman"/>
          <w:sz w:val="28"/>
          <w:szCs w:val="28"/>
        </w:rPr>
        <w:t xml:space="preserve">Б. Ф. </w:t>
      </w:r>
      <w:r w:rsidRPr="002C7CD1">
        <w:rPr>
          <w:rFonts w:ascii="Times New Roman" w:hAnsi="Times New Roman" w:cs="Times New Roman"/>
          <w:sz w:val="28"/>
          <w:szCs w:val="28"/>
        </w:rPr>
        <w:t xml:space="preserve">Ломова </w:t>
      </w:r>
      <w:r w:rsidR="009622B5">
        <w:rPr>
          <w:rFonts w:ascii="Times New Roman" w:hAnsi="Times New Roman" w:cs="Times New Roman"/>
          <w:sz w:val="28"/>
          <w:szCs w:val="28"/>
        </w:rPr>
        <w:t>Москва</w:t>
      </w:r>
      <w:r w:rsidR="00760F90" w:rsidRPr="002C7CD1">
        <w:rPr>
          <w:rFonts w:ascii="Times New Roman" w:hAnsi="Times New Roman" w:cs="Times New Roman"/>
          <w:sz w:val="28"/>
          <w:szCs w:val="28"/>
        </w:rPr>
        <w:t>: «Известия АПН РСФСР», 1961.</w:t>
      </w:r>
    </w:p>
    <w:p w:rsidR="00EF15B2" w:rsidRPr="002C7CD1" w:rsidRDefault="00EF15B2" w:rsidP="002C7CD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Елецкая</w:t>
      </w:r>
      <w:r w:rsidR="00760F90" w:rsidRPr="002C7CD1">
        <w:rPr>
          <w:rFonts w:ascii="Times New Roman" w:hAnsi="Times New Roman" w:cs="Times New Roman"/>
          <w:sz w:val="28"/>
          <w:szCs w:val="28"/>
        </w:rPr>
        <w:t>,</w:t>
      </w:r>
      <w:r w:rsidRPr="002C7CD1">
        <w:rPr>
          <w:rFonts w:ascii="Times New Roman" w:hAnsi="Times New Roman" w:cs="Times New Roman"/>
          <w:sz w:val="28"/>
          <w:szCs w:val="28"/>
        </w:rPr>
        <w:t xml:space="preserve"> О.</w:t>
      </w:r>
      <w:r w:rsidR="00760F90" w:rsidRPr="002C7CD1">
        <w:rPr>
          <w:rFonts w:ascii="Times New Roman" w:hAnsi="Times New Roman" w:cs="Times New Roman"/>
          <w:sz w:val="28"/>
          <w:szCs w:val="28"/>
        </w:rPr>
        <w:t> </w:t>
      </w:r>
      <w:r w:rsidRPr="002C7CD1">
        <w:rPr>
          <w:rFonts w:ascii="Times New Roman" w:hAnsi="Times New Roman" w:cs="Times New Roman"/>
          <w:sz w:val="28"/>
          <w:szCs w:val="28"/>
        </w:rPr>
        <w:t>В</w:t>
      </w:r>
      <w:r w:rsidR="00760F90" w:rsidRPr="002C7CD1">
        <w:rPr>
          <w:rFonts w:ascii="Times New Roman" w:hAnsi="Times New Roman" w:cs="Times New Roman"/>
          <w:sz w:val="28"/>
          <w:szCs w:val="28"/>
        </w:rPr>
        <w:t xml:space="preserve">. </w:t>
      </w:r>
      <w:r w:rsidRPr="002C7CD1">
        <w:rPr>
          <w:rFonts w:ascii="Times New Roman" w:hAnsi="Times New Roman" w:cs="Times New Roman"/>
          <w:sz w:val="28"/>
          <w:szCs w:val="28"/>
        </w:rPr>
        <w:t>Уточнение и обогащение пространственно-временных представл</w:t>
      </w:r>
      <w:r w:rsidR="00760F90" w:rsidRPr="002C7CD1">
        <w:rPr>
          <w:rFonts w:ascii="Times New Roman" w:hAnsi="Times New Roman" w:cs="Times New Roman"/>
          <w:sz w:val="28"/>
          <w:szCs w:val="28"/>
        </w:rPr>
        <w:t>ений у детей с нарушениями речи / О. В. Елецкая, Н. Ю. Горбачевская. –</w:t>
      </w:r>
      <w:r w:rsidR="001D68D4" w:rsidRPr="002C7CD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1D68D4" w:rsidRPr="002C7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D68D4" w:rsidRPr="002C7CD1">
        <w:rPr>
          <w:rFonts w:ascii="Times New Roman" w:hAnsi="Times New Roman" w:cs="Times New Roman"/>
          <w:sz w:val="28"/>
          <w:szCs w:val="28"/>
        </w:rPr>
        <w:t xml:space="preserve"> Школьная Пресса, 2005. – 96 с.</w:t>
      </w:r>
    </w:p>
    <w:p w:rsidR="00EF15B2" w:rsidRPr="002C7CD1" w:rsidRDefault="00EF15B2" w:rsidP="002C7CD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CD1">
        <w:rPr>
          <w:rFonts w:ascii="Times New Roman" w:hAnsi="Times New Roman" w:cs="Times New Roman"/>
          <w:sz w:val="28"/>
          <w:szCs w:val="28"/>
        </w:rPr>
        <w:t>Моргачева</w:t>
      </w:r>
      <w:proofErr w:type="spellEnd"/>
      <w:r w:rsidR="00760F90" w:rsidRPr="002C7CD1">
        <w:rPr>
          <w:rFonts w:ascii="Times New Roman" w:hAnsi="Times New Roman" w:cs="Times New Roman"/>
          <w:sz w:val="28"/>
          <w:szCs w:val="28"/>
        </w:rPr>
        <w:t>,</w:t>
      </w:r>
      <w:r w:rsidRPr="002C7CD1">
        <w:rPr>
          <w:rFonts w:ascii="Times New Roman" w:hAnsi="Times New Roman" w:cs="Times New Roman"/>
          <w:sz w:val="28"/>
          <w:szCs w:val="28"/>
        </w:rPr>
        <w:t> И.</w:t>
      </w:r>
      <w:r w:rsidR="00760F90" w:rsidRPr="002C7CD1">
        <w:rPr>
          <w:rFonts w:ascii="Times New Roman" w:hAnsi="Times New Roman" w:cs="Times New Roman"/>
          <w:sz w:val="28"/>
          <w:szCs w:val="28"/>
        </w:rPr>
        <w:t> Н. Ребенок в пространстве.</w:t>
      </w:r>
      <w:r w:rsidRPr="002C7CD1">
        <w:rPr>
          <w:rFonts w:ascii="Times New Roman" w:hAnsi="Times New Roman" w:cs="Times New Roman"/>
          <w:sz w:val="28"/>
          <w:szCs w:val="28"/>
        </w:rPr>
        <w:t xml:space="preserve"> Подготовка дошкольников с общим недоразвитием речи к обучению письму посредством развития пространственных предста</w:t>
      </w:r>
      <w:r w:rsidR="00760F90" w:rsidRPr="002C7CD1">
        <w:rPr>
          <w:rFonts w:ascii="Times New Roman" w:hAnsi="Times New Roman" w:cs="Times New Roman"/>
          <w:sz w:val="28"/>
          <w:szCs w:val="28"/>
        </w:rPr>
        <w:t>влений / И. </w:t>
      </w:r>
      <w:r w:rsidR="009622B5">
        <w:rPr>
          <w:rFonts w:ascii="Times New Roman" w:hAnsi="Times New Roman" w:cs="Times New Roman"/>
          <w:sz w:val="28"/>
          <w:szCs w:val="28"/>
        </w:rPr>
        <w:t>Н. </w:t>
      </w:r>
      <w:proofErr w:type="spellStart"/>
      <w:r w:rsidR="009622B5">
        <w:rPr>
          <w:rFonts w:ascii="Times New Roman" w:hAnsi="Times New Roman" w:cs="Times New Roman"/>
          <w:sz w:val="28"/>
          <w:szCs w:val="28"/>
        </w:rPr>
        <w:t>Моргачева</w:t>
      </w:r>
      <w:proofErr w:type="spellEnd"/>
      <w:r w:rsidR="009622B5">
        <w:rPr>
          <w:rFonts w:ascii="Times New Roman" w:hAnsi="Times New Roman" w:cs="Times New Roman"/>
          <w:sz w:val="28"/>
          <w:szCs w:val="28"/>
        </w:rPr>
        <w:t>. – Санкт-Петербург</w:t>
      </w:r>
      <w:bookmarkStart w:id="0" w:name="_GoBack"/>
      <w:bookmarkEnd w:id="0"/>
      <w:r w:rsidR="00760F90" w:rsidRPr="002C7CD1">
        <w:rPr>
          <w:rFonts w:ascii="Times New Roman" w:hAnsi="Times New Roman" w:cs="Times New Roman"/>
          <w:sz w:val="28"/>
          <w:szCs w:val="28"/>
        </w:rPr>
        <w:t>: Детство-Пресс, 2009. – 212 с.</w:t>
      </w:r>
    </w:p>
    <w:p w:rsidR="006D197B" w:rsidRPr="002C7CD1" w:rsidRDefault="001D68D4" w:rsidP="002C7CD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Галкина, О. И. Развитие пространственных представлений у детей в нача</w:t>
      </w:r>
      <w:r w:rsidR="00760F90" w:rsidRPr="002C7CD1">
        <w:rPr>
          <w:rFonts w:ascii="Times New Roman" w:hAnsi="Times New Roman" w:cs="Times New Roman"/>
          <w:sz w:val="28"/>
          <w:szCs w:val="28"/>
        </w:rPr>
        <w:t>льной школе / О. И. Галкина. – Москва</w:t>
      </w:r>
      <w:proofErr w:type="gramStart"/>
      <w:r w:rsidR="00760F90" w:rsidRPr="002C7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60F90" w:rsidRPr="002C7CD1">
        <w:rPr>
          <w:rFonts w:ascii="Times New Roman" w:hAnsi="Times New Roman" w:cs="Times New Roman"/>
          <w:sz w:val="28"/>
          <w:szCs w:val="28"/>
        </w:rPr>
        <w:t xml:space="preserve"> Акад. </w:t>
      </w:r>
      <w:proofErr w:type="spellStart"/>
      <w:r w:rsidR="00760F90" w:rsidRPr="002C7CD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60F90" w:rsidRPr="002C7CD1">
        <w:rPr>
          <w:rFonts w:ascii="Times New Roman" w:hAnsi="Times New Roman" w:cs="Times New Roman"/>
          <w:sz w:val="28"/>
          <w:szCs w:val="28"/>
        </w:rPr>
        <w:t>. наук РСФСР, 1961. –</w:t>
      </w:r>
      <w:r w:rsidRPr="002C7CD1">
        <w:rPr>
          <w:rFonts w:ascii="Times New Roman" w:hAnsi="Times New Roman" w:cs="Times New Roman"/>
          <w:sz w:val="28"/>
          <w:szCs w:val="28"/>
        </w:rPr>
        <w:t xml:space="preserve"> 89 с.</w:t>
      </w:r>
    </w:p>
    <w:p w:rsidR="001D68D4" w:rsidRPr="002C7CD1" w:rsidRDefault="001D68D4" w:rsidP="002C7CD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D1">
        <w:rPr>
          <w:rFonts w:ascii="Times New Roman" w:hAnsi="Times New Roman" w:cs="Times New Roman"/>
          <w:sz w:val="28"/>
          <w:szCs w:val="28"/>
        </w:rPr>
        <w:t>Семаго, Н. Я. Методика формирования пространственных представлений у детей дошкольного и</w:t>
      </w:r>
      <w:r w:rsidR="00760F90" w:rsidRPr="002C7CD1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/ Н. Я. Семаго. – Москва</w:t>
      </w:r>
      <w:proofErr w:type="gramStart"/>
      <w:r w:rsidR="00760F90" w:rsidRPr="002C7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60F90" w:rsidRPr="002C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F90" w:rsidRPr="002C7CD1">
        <w:rPr>
          <w:rFonts w:ascii="Times New Roman" w:hAnsi="Times New Roman" w:cs="Times New Roman"/>
          <w:sz w:val="28"/>
          <w:szCs w:val="28"/>
        </w:rPr>
        <w:t>Айрс</w:t>
      </w:r>
      <w:proofErr w:type="spellEnd"/>
      <w:r w:rsidR="00760F90" w:rsidRPr="002C7CD1">
        <w:rPr>
          <w:rFonts w:ascii="Times New Roman" w:hAnsi="Times New Roman" w:cs="Times New Roman"/>
          <w:sz w:val="28"/>
          <w:szCs w:val="28"/>
        </w:rPr>
        <w:t>-пресс, 2007. –</w:t>
      </w:r>
      <w:r w:rsidRPr="002C7CD1">
        <w:rPr>
          <w:rFonts w:ascii="Times New Roman" w:hAnsi="Times New Roman" w:cs="Times New Roman"/>
          <w:sz w:val="28"/>
          <w:szCs w:val="28"/>
        </w:rPr>
        <w:t xml:space="preserve"> 112 с.</w:t>
      </w:r>
    </w:p>
    <w:sectPr w:rsidR="001D68D4" w:rsidRPr="002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E52"/>
    <w:multiLevelType w:val="hybridMultilevel"/>
    <w:tmpl w:val="83060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8A"/>
    <w:rsid w:val="000A41FB"/>
    <w:rsid w:val="0013098A"/>
    <w:rsid w:val="001D68D4"/>
    <w:rsid w:val="002C7CD1"/>
    <w:rsid w:val="00665909"/>
    <w:rsid w:val="006D197B"/>
    <w:rsid w:val="00760F90"/>
    <w:rsid w:val="009622B5"/>
    <w:rsid w:val="00C160CF"/>
    <w:rsid w:val="00E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3098A"/>
    <w:rPr>
      <w:color w:val="0000FF"/>
      <w:u w:val="single"/>
    </w:rPr>
  </w:style>
  <w:style w:type="paragraph" w:customStyle="1" w:styleId="mt-4">
    <w:name w:val="mt-4"/>
    <w:basedOn w:val="a"/>
    <w:rsid w:val="0013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primary">
    <w:name w:val="text-primary"/>
    <w:basedOn w:val="a0"/>
    <w:rsid w:val="0013098A"/>
  </w:style>
  <w:style w:type="paragraph" w:styleId="a4">
    <w:name w:val="Normal (Web)"/>
    <w:basedOn w:val="a"/>
    <w:uiPriority w:val="99"/>
    <w:semiHidden/>
    <w:unhideWhenUsed/>
    <w:rsid w:val="0013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3098A"/>
    <w:rPr>
      <w:color w:val="0000FF"/>
      <w:u w:val="single"/>
    </w:rPr>
  </w:style>
  <w:style w:type="paragraph" w:customStyle="1" w:styleId="mt-4">
    <w:name w:val="mt-4"/>
    <w:basedOn w:val="a"/>
    <w:rsid w:val="0013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primary">
    <w:name w:val="text-primary"/>
    <w:basedOn w:val="a0"/>
    <w:rsid w:val="0013098A"/>
  </w:style>
  <w:style w:type="paragraph" w:styleId="a4">
    <w:name w:val="Normal (Web)"/>
    <w:basedOn w:val="a"/>
    <w:uiPriority w:val="99"/>
    <w:semiHidden/>
    <w:unhideWhenUsed/>
    <w:rsid w:val="0013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7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Саменкова</dc:creator>
  <cp:keywords/>
  <dc:description/>
  <cp:lastModifiedBy>Formoza</cp:lastModifiedBy>
  <cp:revision>6</cp:revision>
  <dcterms:created xsi:type="dcterms:W3CDTF">2021-10-10T12:53:00Z</dcterms:created>
  <dcterms:modified xsi:type="dcterms:W3CDTF">2021-10-27T06:27:00Z</dcterms:modified>
</cp:coreProperties>
</file>