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344" w:rsidRDefault="0049027F" w:rsidP="003E4344">
      <w:pPr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bookmarkStart w:id="0" w:name="_Hlk242516965"/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Сценарий праздника </w:t>
      </w:r>
    </w:p>
    <w:p w:rsidR="0049027F" w:rsidRPr="003E4344" w:rsidRDefault="0049027F" w:rsidP="003E4344">
      <w:pPr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«В единстве наша сила: </w:t>
      </w:r>
      <w:r w:rsidR="003627A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</w:t>
      </w:r>
      <w:bookmarkStart w:id="1" w:name="_GoBack"/>
      <w:bookmarkEnd w:id="1"/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утешествие по ремеслам России»</w:t>
      </w:r>
    </w:p>
    <w:bookmarkEnd w:id="0"/>
    <w:p w:rsidR="0093134C" w:rsidRPr="0093134C" w:rsidRDefault="0093134C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93134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Pr="0093134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формирование у обучающихся 1–4 классов основ гражданской идентичности и патриотизма через знакомство с народными промыслами России, осознание единства и культурного многообразия народов нашей страны.</w:t>
      </w:r>
    </w:p>
    <w:p w:rsidR="0093134C" w:rsidRPr="0093134C" w:rsidRDefault="0093134C" w:rsidP="0093134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3134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Задачи:</w:t>
      </w:r>
    </w:p>
    <w:p w:rsidR="0093134C" w:rsidRPr="0093134C" w:rsidRDefault="0093134C" w:rsidP="0093134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3134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Личностные УУД:</w:t>
      </w:r>
    </w:p>
    <w:p w:rsidR="0093134C" w:rsidRPr="0093134C" w:rsidRDefault="0093134C" w:rsidP="00357320">
      <w:pPr>
        <w:numPr>
          <w:ilvl w:val="0"/>
          <w:numId w:val="12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93134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формировать чувство гордости за культурное наследие России, уважение к труду народных мастеров и традициям разных регионов;</w:t>
      </w:r>
    </w:p>
    <w:p w:rsidR="0093134C" w:rsidRPr="0093134C" w:rsidRDefault="0093134C" w:rsidP="00357320">
      <w:pPr>
        <w:numPr>
          <w:ilvl w:val="0"/>
          <w:numId w:val="12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93134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воспитывать ценностное отношение к народному искусству как части общероссийской культуры;</w:t>
      </w:r>
    </w:p>
    <w:p w:rsidR="0093134C" w:rsidRPr="0093134C" w:rsidRDefault="0093134C" w:rsidP="00357320">
      <w:pPr>
        <w:numPr>
          <w:ilvl w:val="0"/>
          <w:numId w:val="12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93134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развивать эстетические чувства, эмоциональную отзывчивость на красоту народных промыслов;</w:t>
      </w:r>
    </w:p>
    <w:p w:rsidR="0093134C" w:rsidRPr="0093134C" w:rsidRDefault="0093134C" w:rsidP="00357320">
      <w:pPr>
        <w:numPr>
          <w:ilvl w:val="0"/>
          <w:numId w:val="12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93134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способствовать осознанию себя как части многонационального народа России, укреплять чувство единства и дружбы.</w:t>
      </w:r>
    </w:p>
    <w:p w:rsidR="0093134C" w:rsidRPr="0093134C" w:rsidRDefault="0093134C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3134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Регулятивные УУД:</w:t>
      </w:r>
    </w:p>
    <w:p w:rsidR="0093134C" w:rsidRPr="0093134C" w:rsidRDefault="0093134C" w:rsidP="00357320">
      <w:pPr>
        <w:numPr>
          <w:ilvl w:val="0"/>
          <w:numId w:val="13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93134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учить принимать и сохранять цель и задачи праздничного мероприятия, действовать по заданному алгоритму;</w:t>
      </w:r>
    </w:p>
    <w:p w:rsidR="0093134C" w:rsidRPr="0093134C" w:rsidRDefault="0093134C" w:rsidP="00357320">
      <w:pPr>
        <w:numPr>
          <w:ilvl w:val="0"/>
          <w:numId w:val="13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93134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формировать умение планировать свои действия при подготовке выступления, распределять время и силы;</w:t>
      </w:r>
    </w:p>
    <w:p w:rsidR="0093134C" w:rsidRPr="0093134C" w:rsidRDefault="0093134C" w:rsidP="00357320">
      <w:pPr>
        <w:numPr>
          <w:ilvl w:val="0"/>
          <w:numId w:val="13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93134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развивать навыки самоконтроля и самооценки: умение контролировать своё поведение на сцене, соотносить результат с образцом;</w:t>
      </w:r>
    </w:p>
    <w:p w:rsidR="0093134C" w:rsidRPr="0093134C" w:rsidRDefault="0093134C" w:rsidP="00357320">
      <w:pPr>
        <w:numPr>
          <w:ilvl w:val="0"/>
          <w:numId w:val="13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93134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воспитывать дисциплинированность, ответственность за коллективный результат.</w:t>
      </w:r>
    </w:p>
    <w:p w:rsidR="0093134C" w:rsidRPr="0093134C" w:rsidRDefault="0093134C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3134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Познавательные УУД:</w:t>
      </w:r>
    </w:p>
    <w:p w:rsidR="0093134C" w:rsidRPr="0093134C" w:rsidRDefault="0093134C" w:rsidP="00357320">
      <w:pPr>
        <w:numPr>
          <w:ilvl w:val="0"/>
          <w:numId w:val="14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93134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расширять и систематизировать знания о Дне народного единства, истории и значении праздника;</w:t>
      </w:r>
    </w:p>
    <w:p w:rsidR="0093134C" w:rsidRPr="0093134C" w:rsidRDefault="0093134C" w:rsidP="00357320">
      <w:pPr>
        <w:numPr>
          <w:ilvl w:val="0"/>
          <w:numId w:val="14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93134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познакомить с традиционными народными промыслами России (Гжель, Хохлома, Дымковская игрушка, Вологодское кружево, Тульский самовар, Городецкая роспись), их особенностями и географией;</w:t>
      </w:r>
    </w:p>
    <w:p w:rsidR="0093134C" w:rsidRPr="0093134C" w:rsidRDefault="0093134C" w:rsidP="00357320">
      <w:pPr>
        <w:numPr>
          <w:ilvl w:val="0"/>
          <w:numId w:val="14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93134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lastRenderedPageBreak/>
        <w:t>формировать умение находить, выделять и обобщать информацию, устанавливать связи между народным искусством и культурой разных регионов;</w:t>
      </w:r>
    </w:p>
    <w:p w:rsidR="0093134C" w:rsidRPr="0093134C" w:rsidRDefault="0093134C" w:rsidP="00357320">
      <w:pPr>
        <w:numPr>
          <w:ilvl w:val="0"/>
          <w:numId w:val="14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93134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развивать умение строить осознанные речевые высказывания в процессе выступления, использовать знаково-символические средства (карта, презентация).</w:t>
      </w:r>
    </w:p>
    <w:p w:rsidR="0093134C" w:rsidRPr="0093134C" w:rsidRDefault="0093134C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3134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Коммуникативные УУД:</w:t>
      </w:r>
    </w:p>
    <w:p w:rsidR="0093134C" w:rsidRPr="0093134C" w:rsidRDefault="0093134C" w:rsidP="00357320">
      <w:pPr>
        <w:numPr>
          <w:ilvl w:val="0"/>
          <w:numId w:val="15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93134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развивать умение слушать и слышать собеседника, вступать в диалог, отвечать на вопросы;</w:t>
      </w:r>
    </w:p>
    <w:p w:rsidR="0093134C" w:rsidRPr="0093134C" w:rsidRDefault="0093134C" w:rsidP="00357320">
      <w:pPr>
        <w:numPr>
          <w:ilvl w:val="0"/>
          <w:numId w:val="15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93134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формировать навыки сотрудничества со сверстниками и взрослыми: умение распределять роли, договариваться, работать в группе, оказывать взаимопомощь;</w:t>
      </w:r>
    </w:p>
    <w:p w:rsidR="0093134C" w:rsidRPr="0093134C" w:rsidRDefault="0093134C" w:rsidP="00357320">
      <w:pPr>
        <w:numPr>
          <w:ilvl w:val="0"/>
          <w:numId w:val="15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93134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совершенствовать монологическую и диалогическую речь, умение выразительно и эмоционально выступать перед аудиторией;</w:t>
      </w:r>
    </w:p>
    <w:p w:rsidR="0093134C" w:rsidRPr="0093134C" w:rsidRDefault="0093134C" w:rsidP="00357320">
      <w:pPr>
        <w:numPr>
          <w:ilvl w:val="0"/>
          <w:numId w:val="15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93134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воспитывать культуру общения, уважительное отношение к мнению других, умение работать в команде.</w:t>
      </w:r>
    </w:p>
    <w:p w:rsidR="0049027F" w:rsidRPr="003E4344" w:rsidRDefault="00357320" w:rsidP="0035732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Целевая </w:t>
      </w:r>
      <w:r w:rsidR="0049027F"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аудитория:</w:t>
      </w:r>
      <w:r w:rsidR="0049027F" w:rsidRPr="003E43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1-4 классы.</w:t>
      </w:r>
      <w:r w:rsidR="0049027F" w:rsidRPr="003E43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="0049027F"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Продолжительность:</w:t>
      </w:r>
      <w:r w:rsidR="0049027F" w:rsidRPr="003E43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45-60 минут.</w:t>
      </w:r>
    </w:p>
    <w:p w:rsidR="0049027F" w:rsidRPr="003E4344" w:rsidRDefault="0049027F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Оформление и реквизит:</w:t>
      </w:r>
    </w:p>
    <w:p w:rsidR="0049027F" w:rsidRPr="003E4344" w:rsidRDefault="0049027F" w:rsidP="0035732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 сцене: баннер с названием праздника, стилизованная карта России с магнитами или стикерами, обозначающими города промыслов.</w:t>
      </w:r>
    </w:p>
    <w:p w:rsidR="0049027F" w:rsidRPr="003E4344" w:rsidRDefault="0049027F" w:rsidP="0035732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Проектор и экран для показа презентации/видеовставок.</w:t>
      </w:r>
    </w:p>
    <w:p w:rsidR="0049027F" w:rsidRPr="003E4344" w:rsidRDefault="0049027F" w:rsidP="0035732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Выставка поделок или рисунков детей на тему народных промыслов.</w:t>
      </w:r>
    </w:p>
    <w:p w:rsidR="0049027F" w:rsidRPr="003E4344" w:rsidRDefault="0049027F" w:rsidP="0035732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Реквизит для выступлений: самовары, подносы, ложки, расписные платки, ленты, бутафорские кисти и т.д.</w:t>
      </w:r>
    </w:p>
    <w:p w:rsidR="0049027F" w:rsidRPr="003E4344" w:rsidRDefault="0049027F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Музыкальное и видео-сопровождение:</w:t>
      </w:r>
    </w:p>
    <w:p w:rsidR="00802859" w:rsidRPr="003E4344" w:rsidRDefault="0049027F" w:rsidP="00357320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Фоновая музыка</w:t>
      </w:r>
      <w:r w:rsidRPr="003E43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</w:p>
    <w:p w:rsidR="0049027F" w:rsidRPr="003E4344" w:rsidRDefault="0049027F" w:rsidP="00357320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Гимн России:</w:t>
      </w:r>
      <w:r w:rsidRPr="003E43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Официальная запись (минусовая или со словами).</w:t>
      </w:r>
    </w:p>
    <w:p w:rsidR="00802859" w:rsidRPr="003E4344" w:rsidRDefault="0049027F" w:rsidP="00357320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Песн</w:t>
      </w:r>
      <w:r w:rsidR="003E06EB"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</w:t>
      </w:r>
    </w:p>
    <w:p w:rsidR="0093134C" w:rsidRDefault="0093134C" w:rsidP="00357320">
      <w:pPr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 w:type="page"/>
      </w:r>
    </w:p>
    <w:p w:rsidR="0049027F" w:rsidRPr="003E4344" w:rsidRDefault="0049027F" w:rsidP="00357320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Ход мероприятия</w:t>
      </w:r>
    </w:p>
    <w:p w:rsidR="00802859" w:rsidRPr="003E4344" w:rsidRDefault="00802859" w:rsidP="00357320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Танец «Матушка земля»</w:t>
      </w:r>
    </w:p>
    <w:p w:rsidR="0049027F" w:rsidRPr="003E4344" w:rsidRDefault="0049027F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(На экране – тематическая заставка с видами России. Звучит торжественная музыка. Выходят ведущие.)</w:t>
      </w:r>
    </w:p>
    <w:p w:rsidR="0049027F" w:rsidRPr="003E4344" w:rsidRDefault="0049027F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 1:</w:t>
      </w:r>
      <w:r w:rsidRPr="003E43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Здравствуйте, дорогие ребята, уважаемые учителя и гости!</w:t>
      </w:r>
    </w:p>
    <w:p w:rsidR="0049027F" w:rsidRPr="003E4344" w:rsidRDefault="0049027F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 2:</w:t>
      </w:r>
      <w:r w:rsidRPr="003E43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Мы рады приветствовать вас на нашем празднике, посвященном Дню народного единства!</w:t>
      </w:r>
    </w:p>
    <w:p w:rsidR="0049027F" w:rsidRPr="003E4344" w:rsidRDefault="0049027F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 1:</w:t>
      </w:r>
      <w:r w:rsidRPr="003E43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Этот праздник напоминает нам, что сила России – в дружбе ее народов, в талантах ее людей, в единстве всех, кто называет себя россиянами!</w:t>
      </w:r>
    </w:p>
    <w:p w:rsidR="005600FC" w:rsidRPr="003E4344" w:rsidRDefault="005600FC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Заставка «Гора Самоцветов» - День Народного единства</w:t>
      </w:r>
    </w:p>
    <w:p w:rsidR="0049027F" w:rsidRPr="003E4344" w:rsidRDefault="0049027F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 2:</w:t>
      </w:r>
      <w:r w:rsidRPr="003E43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Сегодня мы отправимся в необычное путешествие – не по городам и странам, а по самым знаменитым ремеслам и промыслам нашей необъятной Родины! Мы увидим, как своими руками русские мастера создавали красоту, известную на весь мир!</w:t>
      </w:r>
    </w:p>
    <w:p w:rsidR="0049027F" w:rsidRPr="003E4344" w:rsidRDefault="0049027F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 1:</w:t>
      </w:r>
      <w:r w:rsidRPr="003E43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Но начнем мы наш праздник с </w:t>
      </w:r>
      <w:r w:rsidR="00802859" w:rsidRPr="003E43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главного символа</w:t>
      </w:r>
      <w:r w:rsidRPr="003E43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нашей страны – Гимна Российской Федерации! Прошу всех встать!</w:t>
      </w:r>
    </w:p>
    <w:p w:rsidR="0049027F" w:rsidRPr="003E4344" w:rsidRDefault="0049027F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(Звучит Гимн России. Все исполняют. После гимна все садятся.)</w:t>
      </w:r>
    </w:p>
    <w:p w:rsidR="0049027F" w:rsidRPr="003E4344" w:rsidRDefault="0049027F" w:rsidP="00357320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Часть 1. Вступление</w:t>
      </w:r>
    </w:p>
    <w:p w:rsidR="0049027F" w:rsidRPr="003E4344" w:rsidRDefault="0049027F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 2:</w:t>
      </w:r>
      <w:r w:rsidRPr="003E43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Россия – страна-богатырь, страна-мастер. В каждом ее уголке есть свое чудо, свой секрет, который передается из поколения в поколение.</w:t>
      </w:r>
    </w:p>
    <w:p w:rsidR="0049027F" w:rsidRPr="003E4344" w:rsidRDefault="0049027F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 1:</w:t>
      </w:r>
      <w:r w:rsidRPr="003E43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И сегодня эти чудеса к нам придут в гости. </w:t>
      </w:r>
    </w:p>
    <w:p w:rsidR="0049027F" w:rsidRPr="003E4344" w:rsidRDefault="0049027F" w:rsidP="00357320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Часть 2. Фестиваль промыслов</w:t>
      </w:r>
    </w:p>
    <w:p w:rsidR="0049027F" w:rsidRPr="003E4344" w:rsidRDefault="0049027F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 2:</w:t>
      </w:r>
      <w:r w:rsidRPr="003E43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 вот первая остановка в нашем путешествии! Бело-синяя сказка, что пришла к нам из Подмосковья! Встречаем – </w:t>
      </w: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Гжель</w:t>
      </w:r>
      <w:r w:rsidRPr="003E43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!</w:t>
      </w:r>
    </w:p>
    <w:p w:rsidR="0049027F" w:rsidRPr="003E4344" w:rsidRDefault="0049027F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 xml:space="preserve">Выступление </w:t>
      </w:r>
      <w:r w:rsidR="00EB4BC7"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 xml:space="preserve">3 А </w:t>
      </w: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>класса: «Гжель»</w:t>
      </w:r>
      <w:r w:rsidR="004D09CE"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 xml:space="preserve"> </w:t>
      </w:r>
    </w:p>
    <w:p w:rsidR="003E06EB" w:rsidRPr="003E4344" w:rsidRDefault="0049027F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 1:</w:t>
      </w:r>
      <w:r w:rsidRPr="003E43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="003E06EB" w:rsidRPr="003E4344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«Вот так чудеса! Побывали в сине-белой сказке Подмосковья. А теперь давайте посмотрим на нашу волшебную карту. Видите, загорелась яркая-яркая точка? Это знаменитая </w:t>
      </w:r>
      <w:r w:rsidR="003E06EB" w:rsidRPr="003E4344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Золотая Хохлома!</w:t>
      </w:r>
      <w:r w:rsidR="003E06EB" w:rsidRPr="003E4344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 Перенесемся же туда в одно мгновение!»</w:t>
      </w:r>
      <w:r w:rsidR="003E06EB"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 xml:space="preserve"> </w:t>
      </w: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 xml:space="preserve">Выступление </w:t>
      </w:r>
      <w:r w:rsidR="00EB4BC7"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>3В</w:t>
      </w: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 xml:space="preserve"> класса: «Хохлома»</w:t>
      </w:r>
      <w:r w:rsidR="004D09CE"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 xml:space="preserve"> </w:t>
      </w:r>
    </w:p>
    <w:p w:rsidR="003E06EB" w:rsidRPr="003E4344" w:rsidRDefault="003E06EB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 xml:space="preserve">Ведущий 2: </w:t>
      </w:r>
      <w:r w:rsidRPr="003E4344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«От этих красок просто глаза разбегаются! А наша карта зовет нас дальше, в город на реке Вятке. Здесь не рисуют красками, а лепят из глины веселых и добрых героев. Давайте же познакомимся с душой этого края – с </w:t>
      </w:r>
      <w:r w:rsidRPr="003E4344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Дымковской игрушкой!</w:t>
      </w:r>
      <w:r w:rsidRPr="003E4344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»</w:t>
      </w:r>
    </w:p>
    <w:p w:rsidR="0049027F" w:rsidRPr="003E4344" w:rsidRDefault="0049027F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 xml:space="preserve">Выступление </w:t>
      </w:r>
      <w:r w:rsidR="00EB4BC7"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 xml:space="preserve">2 </w:t>
      </w:r>
      <w:r w:rsidR="00C3547C"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>Б класса</w:t>
      </w: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>: «Дымковская игрушка»</w:t>
      </w:r>
      <w:r w:rsidR="004D09CE"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 xml:space="preserve"> </w:t>
      </w:r>
    </w:p>
    <w:p w:rsidR="003E06EB" w:rsidRPr="003E4344" w:rsidRDefault="003E06EB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E4344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«Какой замечательный праздник! Но наша карта показывает нам новый путь – на Север, где зимы долгие и снежные. Именно там мастерицы создают теплое и нежное чудо из белых ниток. Приглашаем вас в волшебный мир </w:t>
      </w:r>
      <w:r w:rsidRPr="003E4344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Вологодского кружева</w:t>
      </w:r>
      <w:r w:rsidRPr="003E4344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!»</w:t>
      </w:r>
    </w:p>
    <w:p w:rsidR="0049027F" w:rsidRPr="003E4344" w:rsidRDefault="0049027F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 xml:space="preserve">Выступление </w:t>
      </w:r>
      <w:r w:rsidR="00F72137"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 xml:space="preserve">2А </w:t>
      </w: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>класса: «Вологодское кружево»</w:t>
      </w:r>
    </w:p>
    <w:p w:rsidR="003E06EB" w:rsidRPr="003E4344" w:rsidRDefault="003E06EB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E4344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«Просто загляденье! От такой воздушной красоты даже похолодало. Самое время отправиться в гости к самым хлебосольным мастерам – в город Тулу. Что же нас там согреет? Конечно, главный символ русского чаепития – </w:t>
      </w:r>
      <w:r w:rsidRPr="003E4344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Тульский самовар!</w:t>
      </w:r>
      <w:r w:rsidRPr="003E4344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»</w:t>
      </w:r>
    </w:p>
    <w:p w:rsidR="0049027F" w:rsidRPr="003E4344" w:rsidRDefault="0049027F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 xml:space="preserve">Выступление </w:t>
      </w:r>
      <w:r w:rsidR="00F72137"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>3 Б</w:t>
      </w: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 xml:space="preserve"> класса: «Тульский самовар»</w:t>
      </w:r>
    </w:p>
    <w:p w:rsidR="003E06EB" w:rsidRPr="003E4344" w:rsidRDefault="003E06EB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E4344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«Вот это гостеприимство! Полные сил и бодрости, мы отправляемся в наш последний пункт на карте – в старинный город Городец. Там мастера расписывают свои изделия так, что на них оживают целые истории! Давайте посмотрим на эту красоту – встречайте </w:t>
      </w:r>
      <w:r w:rsidRPr="003E4344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Городецкую роспись!</w:t>
      </w:r>
      <w:r w:rsidRPr="003E4344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»</w:t>
      </w:r>
    </w:p>
    <w:p w:rsidR="0049027F" w:rsidRPr="003E4344" w:rsidRDefault="0049027F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 xml:space="preserve">Выступление </w:t>
      </w:r>
      <w:r w:rsidR="00F72137"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>4 А</w:t>
      </w: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 xml:space="preserve"> класса: «Городецкая роспись»</w:t>
      </w:r>
    </w:p>
    <w:p w:rsidR="0049027F" w:rsidRPr="003E4344" w:rsidRDefault="0049027F" w:rsidP="00357320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Часть 3. Флешмоб «Моя Россия»</w:t>
      </w:r>
    </w:p>
    <w:p w:rsidR="0049027F" w:rsidRPr="003E4344" w:rsidRDefault="0049027F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 1:</w:t>
      </w:r>
      <w:r w:rsidRPr="003E43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Какая же наша Россия разная, яркая и красивая! И все эти краски, все таланты сливаются воедино в нашей с вами современной жизни!</w:t>
      </w:r>
    </w:p>
    <w:p w:rsidR="0049027F" w:rsidRPr="003E4344" w:rsidRDefault="003E06EB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Песня</w:t>
      </w:r>
      <w:r w:rsidR="00B17E2B" w:rsidRPr="003E4344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 xml:space="preserve"> «У моей России мамины глаза»</w:t>
      </w:r>
    </w:p>
    <w:p w:rsidR="0049027F" w:rsidRPr="003E4344" w:rsidRDefault="0049027F" w:rsidP="00357320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Часть 4. Финальное слово</w:t>
      </w:r>
    </w:p>
    <w:p w:rsidR="0049027F" w:rsidRPr="003E4344" w:rsidRDefault="00B17E2B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(</w:t>
      </w:r>
      <w:r w:rsidR="0049027F"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Все участники выстраиваются на сцене.)</w:t>
      </w:r>
    </w:p>
    <w:p w:rsidR="0049027F" w:rsidRPr="003E4344" w:rsidRDefault="0049027F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 1:</w:t>
      </w:r>
      <w:r w:rsidRPr="003E43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Вот и подошло к концу наше путешествие. Мы увидели, что Россия едина не только на карте. Она едина в своих традициях, в своем мастерстве, в своей культуре!</w:t>
      </w:r>
    </w:p>
    <w:p w:rsidR="0049027F" w:rsidRPr="003E4344" w:rsidRDefault="0049027F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 2:</w:t>
      </w:r>
      <w:r w:rsidRPr="003E43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От самых западных ее границ до восточных морей – все мы один народ. И пока мы помним свою историю, чтим свои традиции и дружим – нас никто и никогда не победит!</w:t>
      </w:r>
    </w:p>
    <w:p w:rsidR="0049027F" w:rsidRPr="003E4344" w:rsidRDefault="0049027F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Ведущий 1:</w:t>
      </w:r>
      <w:r w:rsidRPr="003E43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proofErr w:type="gramStart"/>
      <w:r w:rsidRPr="003E43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proofErr w:type="gramEnd"/>
      <w:r w:rsidRPr="003E43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праздником! С Днем народного единства! Ура!</w:t>
      </w:r>
    </w:p>
    <w:p w:rsidR="0049027F" w:rsidRPr="003E4344" w:rsidRDefault="0049027F" w:rsidP="0035732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Все на сцене (хором):</w:t>
      </w:r>
      <w:r w:rsidRPr="003E434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Ура!</w:t>
      </w:r>
    </w:p>
    <w:p w:rsidR="0049027F" w:rsidRPr="003E4344" w:rsidRDefault="0049027F" w:rsidP="00357320">
      <w:pPr>
        <w:shd w:val="clear" w:color="auto" w:fill="FFFFFF"/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E434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(Звучит торжественная, жизнеутверждающая музыка. Все участники кланяются и организованно сходят со сцены.)</w:t>
      </w:r>
    </w:p>
    <w:p w:rsidR="0049027F" w:rsidRPr="003E4344" w:rsidRDefault="0049027F" w:rsidP="0035732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9027F" w:rsidRPr="003E43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20423"/>
    <w:multiLevelType w:val="multilevel"/>
    <w:tmpl w:val="A0D6B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C94B38"/>
    <w:multiLevelType w:val="multilevel"/>
    <w:tmpl w:val="DC52D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9C6DFF"/>
    <w:multiLevelType w:val="multilevel"/>
    <w:tmpl w:val="3306B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4612AD"/>
    <w:multiLevelType w:val="multilevel"/>
    <w:tmpl w:val="66BA4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C449EA"/>
    <w:multiLevelType w:val="multilevel"/>
    <w:tmpl w:val="AD46F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9E364B"/>
    <w:multiLevelType w:val="multilevel"/>
    <w:tmpl w:val="2BAA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F0732A"/>
    <w:multiLevelType w:val="multilevel"/>
    <w:tmpl w:val="DFFAF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652722"/>
    <w:multiLevelType w:val="multilevel"/>
    <w:tmpl w:val="F9782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257E18"/>
    <w:multiLevelType w:val="multilevel"/>
    <w:tmpl w:val="77D21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6F073B"/>
    <w:multiLevelType w:val="multilevel"/>
    <w:tmpl w:val="46FC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485FEF"/>
    <w:multiLevelType w:val="multilevel"/>
    <w:tmpl w:val="47C81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F57871"/>
    <w:multiLevelType w:val="multilevel"/>
    <w:tmpl w:val="B5C4A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A938E8"/>
    <w:multiLevelType w:val="multilevel"/>
    <w:tmpl w:val="C30A0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6344FE"/>
    <w:multiLevelType w:val="multilevel"/>
    <w:tmpl w:val="23B68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3A5B1D"/>
    <w:multiLevelType w:val="multilevel"/>
    <w:tmpl w:val="6EAE8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3"/>
  </w:num>
  <w:num w:numId="3">
    <w:abstractNumId w:val="12"/>
  </w:num>
  <w:num w:numId="4">
    <w:abstractNumId w:val="6"/>
  </w:num>
  <w:num w:numId="5">
    <w:abstractNumId w:val="5"/>
  </w:num>
  <w:num w:numId="6">
    <w:abstractNumId w:val="9"/>
  </w:num>
  <w:num w:numId="7">
    <w:abstractNumId w:val="7"/>
  </w:num>
  <w:num w:numId="8">
    <w:abstractNumId w:val="2"/>
  </w:num>
  <w:num w:numId="9">
    <w:abstractNumId w:val="0"/>
  </w:num>
  <w:num w:numId="10">
    <w:abstractNumId w:val="14"/>
  </w:num>
  <w:num w:numId="11">
    <w:abstractNumId w:val="8"/>
  </w:num>
  <w:num w:numId="12">
    <w:abstractNumId w:val="1"/>
  </w:num>
  <w:num w:numId="13">
    <w:abstractNumId w:val="4"/>
  </w:num>
  <w:num w:numId="14">
    <w:abstractNumId w:val="1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27F"/>
    <w:rsid w:val="00357320"/>
    <w:rsid w:val="003627AE"/>
    <w:rsid w:val="003E06EB"/>
    <w:rsid w:val="003E4344"/>
    <w:rsid w:val="0049027F"/>
    <w:rsid w:val="004D09CE"/>
    <w:rsid w:val="005600FC"/>
    <w:rsid w:val="0070714D"/>
    <w:rsid w:val="00785D87"/>
    <w:rsid w:val="00802859"/>
    <w:rsid w:val="008C34BD"/>
    <w:rsid w:val="0093134C"/>
    <w:rsid w:val="00B17E2B"/>
    <w:rsid w:val="00C3547C"/>
    <w:rsid w:val="00EB4BC7"/>
    <w:rsid w:val="00F72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A792E"/>
  <w15:chartTrackingRefBased/>
  <w15:docId w15:val="{DAE9325B-A8A4-4FD4-8BD8-5C42FA71B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E06EB"/>
    <w:rPr>
      <w:b/>
      <w:bCs/>
    </w:rPr>
  </w:style>
  <w:style w:type="paragraph" w:styleId="a4">
    <w:name w:val="No Spacing"/>
    <w:link w:val="a5"/>
    <w:uiPriority w:val="1"/>
    <w:qFormat/>
    <w:rsid w:val="003E434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3E434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8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798351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05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48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0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75696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6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5291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1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86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35398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938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Светлана В. Тюрина</cp:lastModifiedBy>
  <cp:revision>5</cp:revision>
  <dcterms:created xsi:type="dcterms:W3CDTF">2026-10-12T16:01:00Z</dcterms:created>
  <dcterms:modified xsi:type="dcterms:W3CDTF">2026-10-19T11:20:00Z</dcterms:modified>
</cp:coreProperties>
</file>