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7D" w:rsidRDefault="0037577D" w:rsidP="00CA3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2EC1">
        <w:rPr>
          <w:rFonts w:ascii="Times New Roman" w:hAnsi="Times New Roman" w:cs="Times New Roman"/>
          <w:b/>
          <w:sz w:val="28"/>
        </w:rPr>
        <w:t>Урок математики</w:t>
      </w:r>
    </w:p>
    <w:p w:rsidR="006D4144" w:rsidRPr="002D2EC1" w:rsidRDefault="006D4144" w:rsidP="00CA3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класс</w:t>
      </w:r>
    </w:p>
    <w:p w:rsidR="0037577D" w:rsidRPr="002D2EC1" w:rsidRDefault="0037577D" w:rsidP="00CA32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D2EC1">
        <w:rPr>
          <w:rFonts w:ascii="Times New Roman" w:hAnsi="Times New Roman" w:cs="Times New Roman"/>
          <w:b/>
          <w:color w:val="0070C0"/>
          <w:sz w:val="28"/>
        </w:rPr>
        <w:t>Тема:</w:t>
      </w:r>
      <w:r w:rsidRPr="002D2EC1">
        <w:rPr>
          <w:rFonts w:ascii="Times New Roman" w:hAnsi="Times New Roman" w:cs="Times New Roman"/>
          <w:b/>
          <w:sz w:val="28"/>
        </w:rPr>
        <w:t xml:space="preserve"> Сложение однозначных чисел с переходом через</w:t>
      </w:r>
      <w:r w:rsidR="00735030" w:rsidRPr="002D2EC1">
        <w:rPr>
          <w:rFonts w:ascii="Times New Roman" w:hAnsi="Times New Roman" w:cs="Times New Roman"/>
          <w:b/>
          <w:sz w:val="28"/>
        </w:rPr>
        <w:t xml:space="preserve"> десяток</w:t>
      </w:r>
      <w:r w:rsidRPr="002D2EC1">
        <w:rPr>
          <w:rFonts w:ascii="Times New Roman" w:hAnsi="Times New Roman" w:cs="Times New Roman"/>
          <w:b/>
          <w:sz w:val="28"/>
        </w:rPr>
        <w:t>.</w:t>
      </w:r>
    </w:p>
    <w:p w:rsidR="0037577D" w:rsidRPr="002D2EC1" w:rsidRDefault="0037577D" w:rsidP="00CA32F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</w:rPr>
      </w:pPr>
      <w:r w:rsidRPr="002D2EC1">
        <w:rPr>
          <w:rFonts w:ascii="Times New Roman" w:hAnsi="Times New Roman" w:cs="Times New Roman"/>
          <w:b/>
          <w:color w:val="0070C0"/>
          <w:sz w:val="28"/>
        </w:rPr>
        <w:t>Основные цели:</w:t>
      </w:r>
    </w:p>
    <w:p w:rsidR="0037577D" w:rsidRPr="002D2EC1" w:rsidRDefault="0037577D" w:rsidP="00CA32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D2EC1">
        <w:rPr>
          <w:rFonts w:ascii="Times New Roman" w:hAnsi="Times New Roman" w:cs="Times New Roman"/>
          <w:b/>
          <w:sz w:val="28"/>
        </w:rPr>
        <w:t xml:space="preserve"> 1.Построение алгоритма решения примеров на сложение однозначных чисел с переходом через</w:t>
      </w:r>
      <w:r w:rsidR="00735030" w:rsidRPr="002D2EC1">
        <w:rPr>
          <w:rFonts w:ascii="Times New Roman" w:hAnsi="Times New Roman" w:cs="Times New Roman"/>
          <w:b/>
          <w:sz w:val="28"/>
        </w:rPr>
        <w:t xml:space="preserve"> десяток</w:t>
      </w:r>
      <w:r w:rsidRPr="002D2EC1">
        <w:rPr>
          <w:rFonts w:ascii="Times New Roman" w:hAnsi="Times New Roman" w:cs="Times New Roman"/>
          <w:b/>
          <w:sz w:val="28"/>
        </w:rPr>
        <w:t>.</w:t>
      </w:r>
    </w:p>
    <w:p w:rsidR="008B43A9" w:rsidRDefault="0037577D" w:rsidP="00CA32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D2EC1">
        <w:rPr>
          <w:rFonts w:ascii="Times New Roman" w:hAnsi="Times New Roman" w:cs="Times New Roman"/>
          <w:b/>
          <w:sz w:val="28"/>
        </w:rPr>
        <w:t>2.Формирование умений решать примеры на сложение однозначных чисел с переходом через</w:t>
      </w:r>
      <w:r w:rsidR="00735030" w:rsidRPr="002D2EC1">
        <w:rPr>
          <w:rFonts w:ascii="Times New Roman" w:hAnsi="Times New Roman" w:cs="Times New Roman"/>
          <w:b/>
          <w:sz w:val="28"/>
        </w:rPr>
        <w:t xml:space="preserve"> десяток</w:t>
      </w:r>
      <w:r w:rsidRPr="002D2EC1">
        <w:rPr>
          <w:rFonts w:ascii="Times New Roman" w:hAnsi="Times New Roman" w:cs="Times New Roman"/>
          <w:b/>
          <w:sz w:val="28"/>
        </w:rPr>
        <w:t>.</w:t>
      </w:r>
    </w:p>
    <w:p w:rsidR="008B43A9" w:rsidRPr="00304E42" w:rsidRDefault="008B43A9" w:rsidP="00CA32FA">
      <w:pPr>
        <w:pStyle w:val="a4"/>
        <w:spacing w:before="0" w:beforeAutospacing="0" w:after="0" w:afterAutospacing="0"/>
        <w:rPr>
          <w:b/>
          <w:color w:val="0070C0"/>
          <w:sz w:val="28"/>
          <w:szCs w:val="28"/>
        </w:rPr>
      </w:pPr>
      <w:proofErr w:type="gramStart"/>
      <w:r w:rsidRPr="00304E42">
        <w:rPr>
          <w:b/>
          <w:color w:val="0070C0"/>
          <w:sz w:val="28"/>
          <w:szCs w:val="28"/>
        </w:rPr>
        <w:t>Универсальные</w:t>
      </w:r>
      <w:proofErr w:type="gramEnd"/>
      <w:r w:rsidRPr="00304E42">
        <w:rPr>
          <w:b/>
          <w:color w:val="0070C0"/>
          <w:sz w:val="28"/>
          <w:szCs w:val="28"/>
        </w:rPr>
        <w:t xml:space="preserve"> учебные действии, формируемые на уроке:</w:t>
      </w:r>
    </w:p>
    <w:p w:rsidR="002D2EC1" w:rsidRDefault="008B43A9" w:rsidP="00CA32FA">
      <w:pPr>
        <w:pStyle w:val="c7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Л</w:t>
      </w:r>
      <w:r w:rsidR="002D2EC1" w:rsidRPr="002D2EC1">
        <w:rPr>
          <w:rStyle w:val="c1"/>
          <w:i/>
          <w:iCs/>
          <w:color w:val="000000"/>
          <w:sz w:val="28"/>
          <w:szCs w:val="28"/>
        </w:rPr>
        <w:t>ичностны</w:t>
      </w:r>
      <w:r>
        <w:rPr>
          <w:rStyle w:val="c1"/>
          <w:i/>
          <w:iCs/>
          <w:color w:val="000000"/>
          <w:sz w:val="28"/>
          <w:szCs w:val="28"/>
        </w:rPr>
        <w:t>е</w:t>
      </w:r>
      <w:r w:rsidR="002D2EC1" w:rsidRPr="002D2EC1">
        <w:rPr>
          <w:rStyle w:val="c1"/>
          <w:color w:val="000000"/>
          <w:sz w:val="28"/>
          <w:szCs w:val="28"/>
        </w:rPr>
        <w:t> – самоопределение, осознание ответственности за общее дело, адекватное понимание причин успеха или неуспеха в учебной деятельности, самооценка на основе критерия успешности;</w:t>
      </w:r>
      <w:r w:rsidR="002D2EC1" w:rsidRPr="002D2EC1">
        <w:rPr>
          <w:rStyle w:val="apple-converted-space"/>
          <w:color w:val="000000"/>
          <w:sz w:val="28"/>
          <w:szCs w:val="28"/>
        </w:rPr>
        <w:t> </w:t>
      </w:r>
    </w:p>
    <w:p w:rsidR="002D2EC1" w:rsidRDefault="008B43A9" w:rsidP="00CA32FA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Р</w:t>
      </w:r>
      <w:r w:rsidR="002D2EC1" w:rsidRPr="002D2EC1">
        <w:rPr>
          <w:rStyle w:val="c1"/>
          <w:i/>
          <w:iCs/>
          <w:color w:val="000000"/>
          <w:sz w:val="28"/>
          <w:szCs w:val="28"/>
        </w:rPr>
        <w:t>егулятивны</w:t>
      </w:r>
      <w:r>
        <w:rPr>
          <w:rStyle w:val="c1"/>
          <w:i/>
          <w:iCs/>
          <w:color w:val="000000"/>
          <w:sz w:val="28"/>
          <w:szCs w:val="28"/>
        </w:rPr>
        <w:t>е</w:t>
      </w:r>
      <w:r w:rsidR="002D2EC1" w:rsidRPr="002D2EC1">
        <w:rPr>
          <w:rStyle w:val="c1"/>
          <w:color w:val="000000"/>
          <w:sz w:val="28"/>
          <w:szCs w:val="28"/>
        </w:rPr>
        <w:t> – выполнение пробного учебного действия, фиксирование в нем индивидуального затруднения, контроль, коррекция и оценка;</w:t>
      </w:r>
    </w:p>
    <w:p w:rsidR="002D2EC1" w:rsidRDefault="002D2EC1" w:rsidP="00CA32FA">
      <w:pPr>
        <w:pStyle w:val="c7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2D2EC1">
        <w:rPr>
          <w:rStyle w:val="apple-converted-space"/>
          <w:color w:val="000000"/>
          <w:sz w:val="28"/>
          <w:szCs w:val="28"/>
        </w:rPr>
        <w:t> </w:t>
      </w:r>
      <w:r w:rsidR="008B43A9">
        <w:rPr>
          <w:rStyle w:val="c1"/>
          <w:i/>
          <w:iCs/>
          <w:color w:val="000000"/>
          <w:sz w:val="28"/>
          <w:szCs w:val="28"/>
        </w:rPr>
        <w:t>П</w:t>
      </w:r>
      <w:r w:rsidRPr="002D2EC1">
        <w:rPr>
          <w:rStyle w:val="c1"/>
          <w:i/>
          <w:iCs/>
          <w:color w:val="000000"/>
          <w:sz w:val="28"/>
          <w:szCs w:val="28"/>
        </w:rPr>
        <w:t>ознавательны</w:t>
      </w:r>
      <w:r w:rsidR="008B43A9">
        <w:rPr>
          <w:rStyle w:val="c1"/>
          <w:i/>
          <w:iCs/>
          <w:color w:val="000000"/>
          <w:sz w:val="28"/>
          <w:szCs w:val="28"/>
        </w:rPr>
        <w:t>е</w:t>
      </w:r>
      <w:r w:rsidRPr="002D2EC1">
        <w:rPr>
          <w:rStyle w:val="c1"/>
          <w:color w:val="000000"/>
          <w:sz w:val="28"/>
          <w:szCs w:val="28"/>
        </w:rPr>
        <w:t> – целеполагание, анализ, синтез, сравнение, обобщение, постановка и формулирование проблемы, поиск и выделение необходимой информации, планирование;</w:t>
      </w:r>
      <w:r w:rsidRPr="002D2EC1">
        <w:rPr>
          <w:rStyle w:val="apple-converted-space"/>
          <w:color w:val="000000"/>
          <w:sz w:val="28"/>
          <w:szCs w:val="28"/>
        </w:rPr>
        <w:t> </w:t>
      </w:r>
    </w:p>
    <w:p w:rsidR="0037577D" w:rsidRPr="00CA32FA" w:rsidRDefault="008B43A9" w:rsidP="00CA32F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</w:t>
      </w:r>
      <w:r w:rsidR="002D2EC1" w:rsidRPr="002D2EC1">
        <w:rPr>
          <w:rStyle w:val="c1"/>
          <w:i/>
          <w:iCs/>
          <w:color w:val="000000"/>
          <w:sz w:val="28"/>
          <w:szCs w:val="28"/>
        </w:rPr>
        <w:t>оммуникативны</w:t>
      </w:r>
      <w:r>
        <w:rPr>
          <w:rStyle w:val="c1"/>
          <w:color w:val="000000"/>
          <w:sz w:val="28"/>
          <w:szCs w:val="28"/>
        </w:rPr>
        <w:t xml:space="preserve">е </w:t>
      </w:r>
      <w:r w:rsidR="002D2EC1" w:rsidRPr="002D2EC1">
        <w:rPr>
          <w:rStyle w:val="c1"/>
          <w:color w:val="000000"/>
          <w:sz w:val="28"/>
          <w:szCs w:val="28"/>
        </w:rPr>
        <w:t>– аргументация своего мнения и позиции в коммуникации, учебное сотрудничество с учителем и сверстниками, достижение договоренностей и согласование общего решения, управление поведением партнера.</w:t>
      </w:r>
    </w:p>
    <w:p w:rsidR="0037577D" w:rsidRPr="00C1437D" w:rsidRDefault="0037577D" w:rsidP="00CA32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D2EC1">
        <w:rPr>
          <w:rFonts w:ascii="Times New Roman" w:hAnsi="Times New Roman" w:cs="Times New Roman"/>
          <w:b/>
          <w:color w:val="0070C0"/>
          <w:sz w:val="28"/>
        </w:rPr>
        <w:t>Дидактические материалы:</w:t>
      </w:r>
      <w:r w:rsidRPr="002D2EC1">
        <w:rPr>
          <w:rFonts w:ascii="Times New Roman" w:hAnsi="Times New Roman" w:cs="Times New Roman"/>
          <w:i/>
          <w:sz w:val="28"/>
        </w:rPr>
        <w:t xml:space="preserve"> </w:t>
      </w:r>
      <w:r w:rsidR="006D4144" w:rsidRPr="00C1437D">
        <w:rPr>
          <w:rFonts w:ascii="Times New Roman" w:hAnsi="Times New Roman" w:cs="Times New Roman"/>
          <w:b/>
          <w:sz w:val="28"/>
        </w:rPr>
        <w:t>презентация, таблицы, алгоритм.</w:t>
      </w:r>
    </w:p>
    <w:p w:rsidR="0037577D" w:rsidRPr="00C1437D" w:rsidRDefault="0037577D" w:rsidP="00CA32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D2EC1">
        <w:rPr>
          <w:rFonts w:ascii="Times New Roman" w:hAnsi="Times New Roman" w:cs="Times New Roman"/>
          <w:b/>
          <w:color w:val="0070C0"/>
          <w:sz w:val="28"/>
        </w:rPr>
        <w:t>Оборудование:</w:t>
      </w:r>
      <w:r w:rsidR="008B43A9">
        <w:rPr>
          <w:rFonts w:ascii="Times New Roman" w:hAnsi="Times New Roman" w:cs="Times New Roman"/>
          <w:b/>
          <w:color w:val="0070C0"/>
          <w:sz w:val="28"/>
        </w:rPr>
        <w:t xml:space="preserve"> </w:t>
      </w:r>
      <w:r w:rsidR="008B43A9" w:rsidRPr="00C1437D">
        <w:rPr>
          <w:rFonts w:ascii="Times New Roman" w:hAnsi="Times New Roman" w:cs="Times New Roman"/>
          <w:b/>
          <w:sz w:val="28"/>
        </w:rPr>
        <w:t>компьютер,</w:t>
      </w:r>
      <w:r w:rsidRPr="00C1437D">
        <w:rPr>
          <w:rFonts w:ascii="Times New Roman" w:hAnsi="Times New Roman" w:cs="Times New Roman"/>
          <w:b/>
          <w:sz w:val="28"/>
        </w:rPr>
        <w:t xml:space="preserve"> мультимедийный проектор, интерактивная доска.</w:t>
      </w:r>
    </w:p>
    <w:p w:rsidR="0037577D" w:rsidRPr="00C1437D" w:rsidRDefault="00EA3A29" w:rsidP="00CA32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A3A29">
        <w:rPr>
          <w:rFonts w:ascii="Times New Roman" w:hAnsi="Times New Roman" w:cs="Times New Roman"/>
          <w:b/>
          <w:color w:val="0070C0"/>
          <w:sz w:val="28"/>
        </w:rPr>
        <w:t>Методы урока</w:t>
      </w:r>
      <w:r w:rsidRPr="00474A52">
        <w:rPr>
          <w:rFonts w:ascii="Times New Roman" w:hAnsi="Times New Roman" w:cs="Times New Roman"/>
          <w:b/>
          <w:color w:val="0070C0"/>
          <w:sz w:val="28"/>
        </w:rPr>
        <w:t xml:space="preserve">: </w:t>
      </w:r>
      <w:r w:rsidRPr="00C1437D">
        <w:rPr>
          <w:rFonts w:ascii="Times New Roman" w:hAnsi="Times New Roman" w:cs="Times New Roman"/>
          <w:b/>
          <w:sz w:val="28"/>
        </w:rPr>
        <w:t>технология деятельностного метода</w:t>
      </w:r>
    </w:p>
    <w:p w:rsidR="0037577D" w:rsidRDefault="0037577D" w:rsidP="00CA32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A3A29">
        <w:rPr>
          <w:rFonts w:ascii="Times New Roman" w:hAnsi="Times New Roman" w:cs="Times New Roman"/>
          <w:b/>
          <w:color w:val="0070C0"/>
          <w:sz w:val="28"/>
        </w:rPr>
        <w:t>Тип урока</w:t>
      </w:r>
      <w:r w:rsidRPr="00474A52">
        <w:rPr>
          <w:rFonts w:ascii="Times New Roman" w:hAnsi="Times New Roman" w:cs="Times New Roman"/>
          <w:b/>
          <w:color w:val="0070C0"/>
          <w:sz w:val="28"/>
        </w:rPr>
        <w:t>:</w:t>
      </w:r>
      <w:r w:rsidRPr="002D2EC1">
        <w:rPr>
          <w:rFonts w:ascii="Times New Roman" w:hAnsi="Times New Roman" w:cs="Times New Roman"/>
          <w:b/>
          <w:sz w:val="28"/>
        </w:rPr>
        <w:t xml:space="preserve"> </w:t>
      </w:r>
      <w:r w:rsidRPr="00C1437D">
        <w:rPr>
          <w:rFonts w:ascii="Times New Roman" w:hAnsi="Times New Roman" w:cs="Times New Roman"/>
          <w:b/>
          <w:sz w:val="28"/>
        </w:rPr>
        <w:t>ОНЗ</w:t>
      </w:r>
      <w:r w:rsidR="00C1437D">
        <w:rPr>
          <w:rFonts w:ascii="Times New Roman" w:hAnsi="Times New Roman" w:cs="Times New Roman"/>
          <w:b/>
          <w:sz w:val="28"/>
        </w:rPr>
        <w:t xml:space="preserve"> (</w:t>
      </w:r>
      <w:r w:rsidR="00C1437D">
        <w:rPr>
          <w:rFonts w:ascii="Times New Roman" w:hAnsi="Times New Roman" w:cs="Times New Roman"/>
          <w:sz w:val="28"/>
        </w:rPr>
        <w:t>открытия новых знаний)</w:t>
      </w:r>
      <w:r w:rsidRPr="00C1437D">
        <w:rPr>
          <w:rFonts w:ascii="Times New Roman" w:hAnsi="Times New Roman" w:cs="Times New Roman"/>
          <w:sz w:val="28"/>
        </w:rPr>
        <w:t xml:space="preserve"> </w:t>
      </w:r>
      <w:r w:rsidRPr="002D2EC1">
        <w:rPr>
          <w:rFonts w:ascii="Times New Roman" w:hAnsi="Times New Roman" w:cs="Times New Roman"/>
          <w:b/>
          <w:sz w:val="28"/>
        </w:rPr>
        <w:t xml:space="preserve"> </w:t>
      </w:r>
    </w:p>
    <w:p w:rsidR="00474A52" w:rsidRPr="00C1437D" w:rsidRDefault="00EA3A29" w:rsidP="00CA32FA">
      <w:pPr>
        <w:pStyle w:val="c8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EA3A29">
        <w:rPr>
          <w:b/>
          <w:color w:val="0070C0"/>
          <w:sz w:val="28"/>
        </w:rPr>
        <w:t>Формы работы на уроке:</w:t>
      </w:r>
      <w:r w:rsidR="00171541">
        <w:rPr>
          <w:b/>
          <w:color w:val="0070C0"/>
          <w:sz w:val="28"/>
        </w:rPr>
        <w:t xml:space="preserve"> </w:t>
      </w:r>
      <w:r w:rsidR="00474A52" w:rsidRPr="00C1437D">
        <w:rPr>
          <w:b/>
          <w:color w:val="000000"/>
          <w:sz w:val="28"/>
          <w:szCs w:val="28"/>
        </w:rPr>
        <w:t>индивидуальная, парная, групповая и фронтальная.</w:t>
      </w:r>
    </w:p>
    <w:p w:rsidR="0037577D" w:rsidRPr="00EA3A29" w:rsidRDefault="0037577D" w:rsidP="00CA32FA">
      <w:pPr>
        <w:pStyle w:val="a3"/>
        <w:spacing w:after="0" w:line="240" w:lineRule="auto"/>
        <w:ind w:left="0"/>
        <w:rPr>
          <w:b/>
          <w:color w:val="0070C0"/>
          <w:sz w:val="28"/>
        </w:rPr>
      </w:pPr>
    </w:p>
    <w:p w:rsidR="004B617A" w:rsidRPr="002D2EC1" w:rsidRDefault="004B617A" w:rsidP="00CA32FA">
      <w:pPr>
        <w:pStyle w:val="a3"/>
        <w:spacing w:after="0" w:line="240" w:lineRule="auto"/>
        <w:ind w:left="0"/>
        <w:rPr>
          <w:b/>
          <w:sz w:val="28"/>
        </w:rPr>
      </w:pPr>
      <w:r w:rsidRPr="002D2EC1">
        <w:rPr>
          <w:b/>
          <w:sz w:val="28"/>
        </w:rPr>
        <w:t>1.Мотивация.</w:t>
      </w:r>
    </w:p>
    <w:p w:rsidR="0037577D" w:rsidRPr="002D2EC1" w:rsidRDefault="0037577D" w:rsidP="00CA32FA">
      <w:pPr>
        <w:pStyle w:val="a3"/>
        <w:spacing w:after="0" w:line="240" w:lineRule="auto"/>
        <w:ind w:left="0"/>
        <w:rPr>
          <w:sz w:val="28"/>
        </w:rPr>
      </w:pPr>
      <w:r w:rsidRPr="002D2EC1">
        <w:rPr>
          <w:b/>
          <w:sz w:val="28"/>
        </w:rPr>
        <w:t>-</w:t>
      </w:r>
      <w:r w:rsidRPr="002D2EC1">
        <w:rPr>
          <w:sz w:val="28"/>
        </w:rPr>
        <w:t>Ребята, начнём урок с девиза:</w:t>
      </w:r>
    </w:p>
    <w:p w:rsidR="0037577D" w:rsidRPr="002D2EC1" w:rsidRDefault="0037577D" w:rsidP="00CA32FA">
      <w:pPr>
        <w:pStyle w:val="a3"/>
        <w:spacing w:after="0" w:line="240" w:lineRule="auto"/>
        <w:ind w:left="0"/>
        <w:rPr>
          <w:sz w:val="28"/>
        </w:rPr>
      </w:pPr>
      <w:r w:rsidRPr="002D2EC1">
        <w:rPr>
          <w:sz w:val="28"/>
        </w:rPr>
        <w:t>Математика нужна!</w:t>
      </w:r>
    </w:p>
    <w:p w:rsidR="0037577D" w:rsidRPr="002D2EC1" w:rsidRDefault="0037577D" w:rsidP="00CA32FA">
      <w:pPr>
        <w:pStyle w:val="a3"/>
        <w:spacing w:after="0" w:line="240" w:lineRule="auto"/>
        <w:ind w:left="0"/>
        <w:rPr>
          <w:sz w:val="28"/>
        </w:rPr>
      </w:pPr>
      <w:r w:rsidRPr="002D2EC1">
        <w:rPr>
          <w:sz w:val="28"/>
        </w:rPr>
        <w:t>Математика важна!</w:t>
      </w:r>
    </w:p>
    <w:p w:rsidR="0037577D" w:rsidRPr="002D2EC1" w:rsidRDefault="0037577D" w:rsidP="00CA32FA">
      <w:pPr>
        <w:pStyle w:val="a3"/>
        <w:spacing w:after="0" w:line="240" w:lineRule="auto"/>
        <w:ind w:left="0"/>
        <w:rPr>
          <w:sz w:val="28"/>
        </w:rPr>
      </w:pPr>
      <w:r w:rsidRPr="002D2EC1">
        <w:rPr>
          <w:sz w:val="28"/>
        </w:rPr>
        <w:t>В жизни пригодится!</w:t>
      </w:r>
    </w:p>
    <w:p w:rsidR="0037577D" w:rsidRPr="002D2EC1" w:rsidRDefault="0037577D" w:rsidP="00CA32FA">
      <w:pPr>
        <w:pStyle w:val="a3"/>
        <w:spacing w:after="0" w:line="240" w:lineRule="auto"/>
        <w:ind w:left="0"/>
        <w:rPr>
          <w:sz w:val="28"/>
        </w:rPr>
      </w:pPr>
      <w:r w:rsidRPr="002D2EC1">
        <w:rPr>
          <w:sz w:val="28"/>
        </w:rPr>
        <w:t xml:space="preserve">Изучая математику, </w:t>
      </w:r>
    </w:p>
    <w:p w:rsidR="0037577D" w:rsidRDefault="0037577D" w:rsidP="00CA32FA">
      <w:pPr>
        <w:pStyle w:val="a3"/>
        <w:spacing w:after="0" w:line="240" w:lineRule="auto"/>
        <w:ind w:left="0"/>
        <w:rPr>
          <w:b/>
          <w:sz w:val="28"/>
        </w:rPr>
      </w:pPr>
      <w:r w:rsidRPr="002D2EC1">
        <w:rPr>
          <w:sz w:val="28"/>
        </w:rPr>
        <w:t>Не следует лениться!</w:t>
      </w:r>
      <w:r w:rsidR="00102744" w:rsidRPr="002D2EC1">
        <w:rPr>
          <w:sz w:val="28"/>
        </w:rPr>
        <w:t xml:space="preserve">      (Слайд 2)</w:t>
      </w:r>
    </w:p>
    <w:p w:rsidR="00304E42" w:rsidRPr="002D2EC1" w:rsidRDefault="00304E42" w:rsidP="00CA32FA">
      <w:pPr>
        <w:pStyle w:val="a3"/>
        <w:spacing w:after="0" w:line="240" w:lineRule="auto"/>
        <w:ind w:left="0"/>
        <w:rPr>
          <w:b/>
          <w:sz w:val="28"/>
        </w:rPr>
      </w:pPr>
    </w:p>
    <w:p w:rsidR="004B617A" w:rsidRPr="002D2EC1" w:rsidRDefault="004B617A" w:rsidP="00CA32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D2EC1">
        <w:rPr>
          <w:rFonts w:ascii="Times New Roman" w:hAnsi="Times New Roman" w:cs="Times New Roman"/>
          <w:b/>
          <w:sz w:val="28"/>
        </w:rPr>
        <w:t>2. Актуализация</w:t>
      </w:r>
    </w:p>
    <w:p w:rsidR="00E70A8B" w:rsidRPr="002D2EC1" w:rsidRDefault="00F4233F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>-Посмотрите на экран (показываю презентацию). Рассмотрите ряды чисел. В чём сходство и в чём различие чисел каждого ряда?</w:t>
      </w:r>
    </w:p>
    <w:p w:rsidR="00E70A8B" w:rsidRPr="002D2EC1" w:rsidRDefault="00E70A8B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>1  3  5  7</w:t>
      </w:r>
    </w:p>
    <w:p w:rsidR="00E70A8B" w:rsidRPr="002D2EC1" w:rsidRDefault="00E70A8B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>2  5  8  11  14</w:t>
      </w:r>
    </w:p>
    <w:p w:rsidR="00DA7830" w:rsidRPr="002D2EC1" w:rsidRDefault="00E70A8B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>10  11  13  16</w:t>
      </w:r>
      <w:r w:rsidR="00102744" w:rsidRPr="002D2EC1">
        <w:rPr>
          <w:rFonts w:ascii="Times New Roman" w:hAnsi="Times New Roman" w:cs="Times New Roman"/>
          <w:sz w:val="28"/>
        </w:rPr>
        <w:t xml:space="preserve">      (Слайд 3)</w:t>
      </w:r>
    </w:p>
    <w:p w:rsidR="00E70A8B" w:rsidRPr="002D2EC1" w:rsidRDefault="00E70A8B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>- Как из предыдущего получить последующее число в ряду.</w:t>
      </w:r>
    </w:p>
    <w:p w:rsidR="00E70A8B" w:rsidRPr="002D2EC1" w:rsidRDefault="00E70A8B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lastRenderedPageBreak/>
        <w:t>- Назовите наибольшее и наименьшее число последнего ряда.</w:t>
      </w:r>
    </w:p>
    <w:p w:rsidR="00E70A8B" w:rsidRPr="002D2EC1" w:rsidRDefault="00E70A8B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>- Что знаете о числе 10?</w:t>
      </w:r>
      <w:r w:rsidR="00102744" w:rsidRPr="002D2EC1">
        <w:rPr>
          <w:rFonts w:ascii="Times New Roman" w:hAnsi="Times New Roman" w:cs="Times New Roman"/>
          <w:sz w:val="28"/>
        </w:rPr>
        <w:t xml:space="preserve">    (Слайд 4)</w:t>
      </w:r>
    </w:p>
    <w:p w:rsidR="00DA7830" w:rsidRPr="002D2EC1" w:rsidRDefault="00E70A8B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>- Как его можно составить? (Называют состав числа</w:t>
      </w:r>
      <w:r w:rsidR="00102744" w:rsidRPr="002D2EC1">
        <w:rPr>
          <w:rFonts w:ascii="Times New Roman" w:hAnsi="Times New Roman" w:cs="Times New Roman"/>
          <w:sz w:val="28"/>
        </w:rPr>
        <w:t>. Слайд 5</w:t>
      </w:r>
      <w:r w:rsidRPr="002D2EC1">
        <w:rPr>
          <w:rFonts w:ascii="Times New Roman" w:hAnsi="Times New Roman" w:cs="Times New Roman"/>
          <w:sz w:val="28"/>
        </w:rPr>
        <w:t>).</w:t>
      </w:r>
    </w:p>
    <w:p w:rsidR="00E70A8B" w:rsidRPr="002D2EC1" w:rsidRDefault="00DA7830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>- Составь</w:t>
      </w:r>
      <w:r w:rsidR="007B30A4" w:rsidRPr="002D2EC1">
        <w:rPr>
          <w:rFonts w:ascii="Times New Roman" w:hAnsi="Times New Roman" w:cs="Times New Roman"/>
          <w:sz w:val="28"/>
        </w:rPr>
        <w:t>те</w:t>
      </w:r>
      <w:r w:rsidRPr="002D2EC1">
        <w:rPr>
          <w:rFonts w:ascii="Times New Roman" w:hAnsi="Times New Roman" w:cs="Times New Roman"/>
          <w:sz w:val="28"/>
        </w:rPr>
        <w:t xml:space="preserve"> задачи по схемам и реши</w:t>
      </w:r>
      <w:r w:rsidR="007B30A4" w:rsidRPr="002D2EC1">
        <w:rPr>
          <w:rFonts w:ascii="Times New Roman" w:hAnsi="Times New Roman" w:cs="Times New Roman"/>
          <w:sz w:val="28"/>
        </w:rPr>
        <w:t>те</w:t>
      </w:r>
      <w:r w:rsidRPr="002D2EC1">
        <w:rPr>
          <w:rFonts w:ascii="Times New Roman" w:hAnsi="Times New Roman" w:cs="Times New Roman"/>
          <w:sz w:val="28"/>
        </w:rPr>
        <w:t>, проверь</w:t>
      </w:r>
      <w:r w:rsidR="007B30A4" w:rsidRPr="002D2EC1">
        <w:rPr>
          <w:rFonts w:ascii="Times New Roman" w:hAnsi="Times New Roman" w:cs="Times New Roman"/>
          <w:sz w:val="28"/>
        </w:rPr>
        <w:t>те</w:t>
      </w:r>
      <w:r w:rsidRPr="002D2EC1">
        <w:rPr>
          <w:rFonts w:ascii="Times New Roman" w:hAnsi="Times New Roman" w:cs="Times New Roman"/>
          <w:sz w:val="28"/>
        </w:rPr>
        <w:t>:</w:t>
      </w:r>
    </w:p>
    <w:p w:rsidR="00DA7830" w:rsidRPr="002D2EC1" w:rsidRDefault="00EF3F27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>(Дети составляют задачи по схемам, решают, показывая ответы на веере)</w:t>
      </w:r>
    </w:p>
    <w:p w:rsidR="00E70A8B" w:rsidRPr="002D2EC1" w:rsidRDefault="00DA7830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6pt;height:270pt" o:ole="">
            <v:imagedata r:id="rId6" o:title=""/>
          </v:shape>
          <o:OLEObject Type="Embed" ProgID="PowerPoint.Slide.12" ShapeID="_x0000_i1025" DrawAspect="Content" ObjectID="_1571476905" r:id="rId7"/>
        </w:object>
      </w:r>
    </w:p>
    <w:p w:rsidR="00EF3F27" w:rsidRPr="002D2EC1" w:rsidRDefault="00EF3F27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b/>
          <w:sz w:val="28"/>
        </w:rPr>
        <w:t>-</w:t>
      </w:r>
      <w:r w:rsidRPr="002D2EC1">
        <w:rPr>
          <w:rFonts w:ascii="Times New Roman" w:hAnsi="Times New Roman" w:cs="Times New Roman"/>
          <w:sz w:val="28"/>
        </w:rPr>
        <w:t xml:space="preserve"> Как решали и почему?</w:t>
      </w:r>
      <w:r w:rsidR="00102744" w:rsidRPr="002D2EC1">
        <w:rPr>
          <w:rFonts w:ascii="Times New Roman" w:hAnsi="Times New Roman" w:cs="Times New Roman"/>
          <w:sz w:val="28"/>
        </w:rPr>
        <w:t xml:space="preserve">  (Слайд 6)</w:t>
      </w:r>
    </w:p>
    <w:p w:rsidR="00EF3F27" w:rsidRPr="002D2EC1" w:rsidRDefault="00EF3F27" w:rsidP="00CA32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D2EC1">
        <w:rPr>
          <w:rFonts w:ascii="Times New Roman" w:hAnsi="Times New Roman" w:cs="Times New Roman"/>
          <w:sz w:val="28"/>
        </w:rPr>
        <w:t xml:space="preserve">- </w:t>
      </w:r>
      <w:r w:rsidRPr="002D2EC1">
        <w:rPr>
          <w:rFonts w:ascii="Times New Roman" w:hAnsi="Times New Roman" w:cs="Times New Roman"/>
          <w:b/>
          <w:sz w:val="28"/>
        </w:rPr>
        <w:t>Предлагаю задание на пробное действие.</w:t>
      </w:r>
      <w:r w:rsidR="00102744" w:rsidRPr="002D2EC1">
        <w:rPr>
          <w:rFonts w:ascii="Times New Roman" w:hAnsi="Times New Roman" w:cs="Times New Roman"/>
          <w:b/>
          <w:sz w:val="28"/>
        </w:rPr>
        <w:t xml:space="preserve"> </w:t>
      </w:r>
    </w:p>
    <w:p w:rsidR="00EF3F27" w:rsidRPr="002D2EC1" w:rsidRDefault="00EF3F27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>-Реши примеры</w:t>
      </w:r>
      <w:r w:rsidRPr="002D2EC1">
        <w:rPr>
          <w:rFonts w:ascii="Times New Roman" w:hAnsi="Times New Roman" w:cs="Times New Roman"/>
          <w:b/>
          <w:sz w:val="28"/>
        </w:rPr>
        <w:t xml:space="preserve"> самостоятельно</w:t>
      </w:r>
      <w:r w:rsidRPr="002D2EC1">
        <w:rPr>
          <w:rFonts w:ascii="Times New Roman" w:hAnsi="Times New Roman" w:cs="Times New Roman"/>
          <w:sz w:val="28"/>
        </w:rPr>
        <w:t>, запиши только ответы.</w:t>
      </w:r>
    </w:p>
    <w:p w:rsidR="00EF3F27" w:rsidRPr="002D2EC1" w:rsidRDefault="00EF3F27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 xml:space="preserve">-Какой пример при решении вызвал затруднение?  Почему?  (Мы такие </w:t>
      </w:r>
      <w:r w:rsidR="007B30A4" w:rsidRPr="002D2EC1">
        <w:rPr>
          <w:rFonts w:ascii="Times New Roman" w:hAnsi="Times New Roman" w:cs="Times New Roman"/>
          <w:sz w:val="28"/>
        </w:rPr>
        <w:t xml:space="preserve">  </w:t>
      </w:r>
      <w:r w:rsidRPr="002D2EC1">
        <w:rPr>
          <w:rFonts w:ascii="Times New Roman" w:hAnsi="Times New Roman" w:cs="Times New Roman"/>
          <w:sz w:val="28"/>
        </w:rPr>
        <w:t xml:space="preserve">примеры не решали). </w:t>
      </w:r>
    </w:p>
    <w:p w:rsidR="00EF3F27" w:rsidRPr="002D2EC1" w:rsidRDefault="00102744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>- Проверим  (Слайд 7).</w:t>
      </w:r>
    </w:p>
    <w:p w:rsidR="007B30A4" w:rsidRPr="002D2EC1" w:rsidRDefault="00CA32FA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object w:dxaOrig="7156" w:dyaOrig="5398">
          <v:shape id="_x0000_i1026" type="#_x0000_t75" style="width:238.2pt;height:193.2pt" o:ole="">
            <v:imagedata r:id="rId8" o:title=""/>
          </v:shape>
          <o:OLEObject Type="Embed" ProgID="PowerPoint.Slide.12" ShapeID="_x0000_i1026" DrawAspect="Content" ObjectID="_1571476906" r:id="rId9"/>
        </w:object>
      </w:r>
    </w:p>
    <w:p w:rsidR="004B617A" w:rsidRPr="002D2EC1" w:rsidRDefault="004B617A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b/>
          <w:sz w:val="28"/>
        </w:rPr>
        <w:t>3. Выявление причины затруднения</w:t>
      </w:r>
    </w:p>
    <w:p w:rsidR="00EF3F27" w:rsidRPr="002D2EC1" w:rsidRDefault="00EF3F27" w:rsidP="00CA32FA">
      <w:pPr>
        <w:spacing w:after="0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b/>
          <w:sz w:val="28"/>
        </w:rPr>
        <w:t xml:space="preserve">- </w:t>
      </w:r>
      <w:r w:rsidRPr="002D2EC1">
        <w:rPr>
          <w:rFonts w:ascii="Times New Roman" w:hAnsi="Times New Roman" w:cs="Times New Roman"/>
          <w:sz w:val="28"/>
        </w:rPr>
        <w:t>Рассмотри пример.</w:t>
      </w:r>
      <w:r w:rsidR="007B30A4" w:rsidRPr="002D2EC1">
        <w:rPr>
          <w:rFonts w:ascii="Times New Roman" w:hAnsi="Times New Roman" w:cs="Times New Roman"/>
          <w:sz w:val="28"/>
        </w:rPr>
        <w:t xml:space="preserve"> </w:t>
      </w:r>
      <w:r w:rsidRPr="002D2EC1">
        <w:rPr>
          <w:rFonts w:ascii="Times New Roman" w:hAnsi="Times New Roman" w:cs="Times New Roman"/>
          <w:sz w:val="28"/>
        </w:rPr>
        <w:t xml:space="preserve"> Что надо сделать? </w:t>
      </w:r>
      <w:r w:rsidR="007B30A4" w:rsidRPr="002D2EC1">
        <w:rPr>
          <w:rFonts w:ascii="Times New Roman" w:hAnsi="Times New Roman" w:cs="Times New Roman"/>
          <w:sz w:val="28"/>
        </w:rPr>
        <w:t xml:space="preserve"> </w:t>
      </w:r>
      <w:r w:rsidRPr="002D2EC1">
        <w:rPr>
          <w:rFonts w:ascii="Times New Roman" w:hAnsi="Times New Roman" w:cs="Times New Roman"/>
          <w:sz w:val="28"/>
        </w:rPr>
        <w:t>(Сложить однозначные числа).</w:t>
      </w:r>
    </w:p>
    <w:p w:rsidR="00EF3F27" w:rsidRPr="002D2EC1" w:rsidRDefault="00EF3F27" w:rsidP="00CA32FA">
      <w:pPr>
        <w:spacing w:after="0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>- Как решали остальные примеры</w:t>
      </w:r>
      <w:r w:rsidR="00735030" w:rsidRPr="002D2EC1">
        <w:rPr>
          <w:rFonts w:ascii="Times New Roman" w:hAnsi="Times New Roman" w:cs="Times New Roman"/>
          <w:sz w:val="28"/>
        </w:rPr>
        <w:t xml:space="preserve">? </w:t>
      </w:r>
      <w:r w:rsidR="007B30A4" w:rsidRPr="002D2EC1">
        <w:rPr>
          <w:rFonts w:ascii="Times New Roman" w:hAnsi="Times New Roman" w:cs="Times New Roman"/>
          <w:sz w:val="28"/>
        </w:rPr>
        <w:t xml:space="preserve"> </w:t>
      </w:r>
      <w:r w:rsidR="00735030" w:rsidRPr="002D2EC1">
        <w:rPr>
          <w:rFonts w:ascii="Times New Roman" w:hAnsi="Times New Roman" w:cs="Times New Roman"/>
          <w:sz w:val="28"/>
        </w:rPr>
        <w:t>(Использовали правило и знания состава чисел)</w:t>
      </w:r>
    </w:p>
    <w:p w:rsidR="00735030" w:rsidRPr="002D2EC1" w:rsidRDefault="00735030" w:rsidP="00CA32FA">
      <w:pPr>
        <w:spacing w:after="0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 xml:space="preserve">- Подходят эти эталоны к последнему примеру? </w:t>
      </w:r>
      <w:r w:rsidR="007B30A4" w:rsidRPr="002D2EC1">
        <w:rPr>
          <w:rFonts w:ascii="Times New Roman" w:hAnsi="Times New Roman" w:cs="Times New Roman"/>
          <w:sz w:val="28"/>
        </w:rPr>
        <w:t xml:space="preserve"> </w:t>
      </w:r>
      <w:r w:rsidRPr="002D2EC1">
        <w:rPr>
          <w:rFonts w:ascii="Times New Roman" w:hAnsi="Times New Roman" w:cs="Times New Roman"/>
          <w:sz w:val="28"/>
        </w:rPr>
        <w:t>(Нет).</w:t>
      </w:r>
    </w:p>
    <w:p w:rsidR="00735030" w:rsidRPr="002D2EC1" w:rsidRDefault="00735030" w:rsidP="00CA32FA">
      <w:pPr>
        <w:spacing w:after="0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lastRenderedPageBreak/>
        <w:t xml:space="preserve">- Почему не справились? </w:t>
      </w:r>
      <w:r w:rsidR="007B30A4" w:rsidRPr="002D2EC1">
        <w:rPr>
          <w:rFonts w:ascii="Times New Roman" w:hAnsi="Times New Roman" w:cs="Times New Roman"/>
          <w:sz w:val="28"/>
        </w:rPr>
        <w:t xml:space="preserve"> </w:t>
      </w:r>
      <w:r w:rsidRPr="002D2EC1">
        <w:rPr>
          <w:rFonts w:ascii="Times New Roman" w:hAnsi="Times New Roman" w:cs="Times New Roman"/>
          <w:sz w:val="28"/>
        </w:rPr>
        <w:t>(Не знаем эталон решения примеров на сложение однозначных чисел с переходом через десяток).</w:t>
      </w:r>
    </w:p>
    <w:p w:rsidR="007B30A4" w:rsidRPr="002D2EC1" w:rsidRDefault="004B617A" w:rsidP="00CA32FA">
      <w:pPr>
        <w:spacing w:after="0"/>
        <w:rPr>
          <w:rFonts w:ascii="Times New Roman" w:hAnsi="Times New Roman" w:cs="Times New Roman"/>
          <w:b/>
          <w:sz w:val="28"/>
        </w:rPr>
      </w:pPr>
      <w:r w:rsidRPr="002D2EC1">
        <w:rPr>
          <w:rFonts w:ascii="Times New Roman" w:hAnsi="Times New Roman" w:cs="Times New Roman"/>
          <w:b/>
          <w:sz w:val="28"/>
        </w:rPr>
        <w:t>4.Построение проекта выхода из затруднения</w:t>
      </w:r>
    </w:p>
    <w:p w:rsidR="00735030" w:rsidRPr="002D2EC1" w:rsidRDefault="00735030" w:rsidP="00CA32FA">
      <w:pPr>
        <w:spacing w:after="0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b/>
          <w:sz w:val="28"/>
        </w:rPr>
        <w:t xml:space="preserve">- </w:t>
      </w:r>
      <w:r w:rsidRPr="002D2EC1">
        <w:rPr>
          <w:rFonts w:ascii="Times New Roman" w:hAnsi="Times New Roman" w:cs="Times New Roman"/>
          <w:sz w:val="28"/>
        </w:rPr>
        <w:t xml:space="preserve">Сформулируйте </w:t>
      </w:r>
      <w:r w:rsidRPr="002D2EC1">
        <w:rPr>
          <w:rFonts w:ascii="Times New Roman" w:hAnsi="Times New Roman" w:cs="Times New Roman"/>
          <w:b/>
          <w:sz w:val="28"/>
        </w:rPr>
        <w:t>цель</w:t>
      </w:r>
      <w:r w:rsidRPr="002D2EC1">
        <w:rPr>
          <w:rFonts w:ascii="Times New Roman" w:hAnsi="Times New Roman" w:cs="Times New Roman"/>
          <w:sz w:val="28"/>
        </w:rPr>
        <w:t xml:space="preserve"> урока. (</w:t>
      </w:r>
      <w:r w:rsidRPr="002D2EC1">
        <w:rPr>
          <w:rFonts w:ascii="Times New Roman" w:hAnsi="Times New Roman" w:cs="Times New Roman"/>
          <w:b/>
          <w:bCs/>
          <w:sz w:val="28"/>
        </w:rPr>
        <w:t>Научиться складывать однозначные числа с переходом через десяток</w:t>
      </w:r>
      <w:r w:rsidR="00102744" w:rsidRPr="002D2EC1">
        <w:rPr>
          <w:rFonts w:ascii="Times New Roman" w:hAnsi="Times New Roman" w:cs="Times New Roman"/>
          <w:b/>
          <w:bCs/>
          <w:sz w:val="28"/>
        </w:rPr>
        <w:t xml:space="preserve">)   </w:t>
      </w:r>
      <w:r w:rsidR="00102744" w:rsidRPr="002D2EC1">
        <w:rPr>
          <w:rFonts w:ascii="Times New Roman" w:hAnsi="Times New Roman" w:cs="Times New Roman"/>
          <w:bCs/>
          <w:sz w:val="28"/>
        </w:rPr>
        <w:t>(Слайд 8).</w:t>
      </w:r>
    </w:p>
    <w:p w:rsidR="00735030" w:rsidRPr="002D2EC1" w:rsidRDefault="00735030" w:rsidP="00CA32FA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2D2EC1">
        <w:rPr>
          <w:rFonts w:ascii="Times New Roman" w:hAnsi="Times New Roman" w:cs="Times New Roman"/>
          <w:b/>
          <w:sz w:val="28"/>
        </w:rPr>
        <w:t xml:space="preserve">- </w:t>
      </w:r>
      <w:r w:rsidRPr="002D2EC1">
        <w:rPr>
          <w:rFonts w:ascii="Times New Roman" w:hAnsi="Times New Roman" w:cs="Times New Roman"/>
          <w:sz w:val="28"/>
        </w:rPr>
        <w:t xml:space="preserve">Сформулируйте </w:t>
      </w:r>
      <w:r w:rsidRPr="002D2EC1">
        <w:rPr>
          <w:rFonts w:ascii="Times New Roman" w:hAnsi="Times New Roman" w:cs="Times New Roman"/>
          <w:b/>
          <w:sz w:val="28"/>
        </w:rPr>
        <w:t>тему</w:t>
      </w:r>
      <w:r w:rsidRPr="002D2EC1">
        <w:rPr>
          <w:rFonts w:ascii="Times New Roman" w:hAnsi="Times New Roman" w:cs="Times New Roman"/>
          <w:sz w:val="28"/>
        </w:rPr>
        <w:t xml:space="preserve"> урока.</w:t>
      </w:r>
      <w:r w:rsidRPr="002D2EC1">
        <w:rPr>
          <w:rFonts w:ascii="Times New Roman" w:hAnsi="Times New Roman" w:cs="Times New Roman"/>
          <w:b/>
          <w:bCs/>
          <w:sz w:val="28"/>
        </w:rPr>
        <w:t xml:space="preserve"> (Сложение однозначных чисел с переходом через десяток</w:t>
      </w:r>
      <w:r w:rsidR="00102744" w:rsidRPr="002D2EC1">
        <w:rPr>
          <w:rFonts w:ascii="Times New Roman" w:hAnsi="Times New Roman" w:cs="Times New Roman"/>
          <w:b/>
          <w:bCs/>
          <w:sz w:val="28"/>
        </w:rPr>
        <w:t xml:space="preserve">)    </w:t>
      </w:r>
      <w:r w:rsidR="00102744" w:rsidRPr="002D2EC1">
        <w:rPr>
          <w:rFonts w:ascii="Times New Roman" w:hAnsi="Times New Roman" w:cs="Times New Roman"/>
          <w:bCs/>
          <w:sz w:val="28"/>
        </w:rPr>
        <w:t>(Слайд 9).</w:t>
      </w:r>
    </w:p>
    <w:p w:rsidR="00474A52" w:rsidRDefault="00735030" w:rsidP="00CA32FA">
      <w:pPr>
        <w:spacing w:after="0"/>
        <w:rPr>
          <w:rFonts w:ascii="Times New Roman" w:hAnsi="Times New Roman" w:cs="Times New Roman"/>
          <w:bCs/>
          <w:sz w:val="28"/>
        </w:rPr>
      </w:pPr>
      <w:r w:rsidRPr="002D2EC1">
        <w:rPr>
          <w:rFonts w:ascii="Times New Roman" w:hAnsi="Times New Roman" w:cs="Times New Roman"/>
          <w:bCs/>
          <w:sz w:val="28"/>
        </w:rPr>
        <w:t xml:space="preserve">- Предлагаю </w:t>
      </w:r>
      <w:r w:rsidR="00474A52">
        <w:rPr>
          <w:rFonts w:ascii="Times New Roman" w:hAnsi="Times New Roman" w:cs="Times New Roman"/>
          <w:bCs/>
          <w:sz w:val="28"/>
        </w:rPr>
        <w:t>составить</w:t>
      </w:r>
      <w:r w:rsidRPr="002D2EC1">
        <w:rPr>
          <w:rFonts w:ascii="Times New Roman" w:hAnsi="Times New Roman" w:cs="Times New Roman"/>
          <w:b/>
          <w:bCs/>
          <w:sz w:val="28"/>
        </w:rPr>
        <w:t xml:space="preserve"> план</w:t>
      </w:r>
      <w:r w:rsidR="00474A52">
        <w:rPr>
          <w:rFonts w:ascii="Times New Roman" w:hAnsi="Times New Roman" w:cs="Times New Roman"/>
          <w:b/>
          <w:bCs/>
          <w:sz w:val="28"/>
        </w:rPr>
        <w:t xml:space="preserve">, </w:t>
      </w:r>
      <w:r w:rsidR="00474A52" w:rsidRPr="00474A52">
        <w:rPr>
          <w:rFonts w:ascii="Times New Roman" w:hAnsi="Times New Roman" w:cs="Times New Roman"/>
          <w:bCs/>
          <w:sz w:val="28"/>
        </w:rPr>
        <w:t>по которому мы будем работать на уроке</w:t>
      </w:r>
      <w:r w:rsidR="00C1437D">
        <w:rPr>
          <w:rFonts w:ascii="Times New Roman" w:hAnsi="Times New Roman" w:cs="Times New Roman"/>
          <w:bCs/>
          <w:sz w:val="28"/>
        </w:rPr>
        <w:t xml:space="preserve"> в группах.</w:t>
      </w:r>
    </w:p>
    <w:p w:rsidR="00735030" w:rsidRDefault="00474A52" w:rsidP="00CA32FA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(Дети объединяются в группы по 5 человек и в течение 2 минут составляют план </w:t>
      </w:r>
      <w:r w:rsidR="00C1437D">
        <w:rPr>
          <w:rFonts w:ascii="Times New Roman" w:hAnsi="Times New Roman" w:cs="Times New Roman"/>
          <w:bCs/>
          <w:sz w:val="28"/>
        </w:rPr>
        <w:t>действий</w:t>
      </w:r>
      <w:r>
        <w:rPr>
          <w:rFonts w:ascii="Times New Roman" w:hAnsi="Times New Roman" w:cs="Times New Roman"/>
          <w:bCs/>
          <w:sz w:val="28"/>
        </w:rPr>
        <w:t>.</w:t>
      </w:r>
      <w:proofErr w:type="gramEnd"/>
      <w:r w:rsidR="00C1437D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Учитель выслушивает  варианты и корректирует</w:t>
      </w:r>
      <w:r w:rsidR="00C1437D">
        <w:rPr>
          <w:rFonts w:ascii="Times New Roman" w:hAnsi="Times New Roman" w:cs="Times New Roman"/>
          <w:bCs/>
          <w:sz w:val="28"/>
        </w:rPr>
        <w:t xml:space="preserve">. </w:t>
      </w:r>
      <w:proofErr w:type="gramStart"/>
      <w:r w:rsidR="00C1437D">
        <w:rPr>
          <w:rFonts w:ascii="Times New Roman" w:hAnsi="Times New Roman" w:cs="Times New Roman"/>
          <w:bCs/>
          <w:sz w:val="28"/>
        </w:rPr>
        <w:t>Получается план)</w:t>
      </w:r>
      <w:r w:rsidR="00102744" w:rsidRPr="002D2EC1">
        <w:rPr>
          <w:rFonts w:ascii="Times New Roman" w:hAnsi="Times New Roman" w:cs="Times New Roman"/>
          <w:bCs/>
          <w:sz w:val="28"/>
        </w:rPr>
        <w:t xml:space="preserve">   (Слайд 10)</w:t>
      </w:r>
      <w:proofErr w:type="gramEnd"/>
    </w:p>
    <w:p w:rsidR="00C1437D" w:rsidRDefault="00C1437D" w:rsidP="00CA32FA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C1437D" w:rsidRPr="00C1437D" w:rsidRDefault="00C1437D" w:rsidP="00CA32FA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1437D">
        <w:rPr>
          <w:rFonts w:ascii="Times New Roman" w:hAnsi="Times New Roman" w:cs="Times New Roman"/>
          <w:b/>
          <w:bCs/>
          <w:sz w:val="28"/>
        </w:rPr>
        <w:t>План</w:t>
      </w:r>
    </w:p>
    <w:p w:rsidR="00E242C3" w:rsidRPr="002D2EC1" w:rsidRDefault="00D00AC0" w:rsidP="00CA32F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b/>
          <w:bCs/>
          <w:sz w:val="28"/>
        </w:rPr>
        <w:t>Работаем с геометрической моделью чисел.</w:t>
      </w:r>
    </w:p>
    <w:p w:rsidR="00E242C3" w:rsidRPr="002D2EC1" w:rsidRDefault="00D00AC0" w:rsidP="00CA32F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b/>
          <w:bCs/>
          <w:sz w:val="28"/>
        </w:rPr>
        <w:t>Составляем алгоритм решения примеров.</w:t>
      </w:r>
    </w:p>
    <w:p w:rsidR="00735030" w:rsidRPr="002D2EC1" w:rsidRDefault="00735030" w:rsidP="00CA32FA">
      <w:pPr>
        <w:spacing w:after="0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bCs/>
          <w:sz w:val="28"/>
        </w:rPr>
        <w:t xml:space="preserve">      3.</w:t>
      </w:r>
      <w:r w:rsidRPr="002D2EC1">
        <w:rPr>
          <w:rFonts w:ascii="Times New Roman" w:hAnsi="Times New Roman" w:cs="Times New Roman"/>
          <w:b/>
          <w:bCs/>
          <w:sz w:val="28"/>
        </w:rPr>
        <w:t xml:space="preserve">  Самостоятельная работа. </w:t>
      </w:r>
    </w:p>
    <w:p w:rsidR="007B30A4" w:rsidRPr="002D2EC1" w:rsidRDefault="004B617A" w:rsidP="00CA32FA">
      <w:pPr>
        <w:spacing w:after="0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b/>
          <w:sz w:val="28"/>
        </w:rPr>
        <w:t>5.Реализация построенного проекта</w:t>
      </w:r>
      <w:r w:rsidR="00102744" w:rsidRPr="002D2EC1">
        <w:rPr>
          <w:rFonts w:ascii="Times New Roman" w:hAnsi="Times New Roman" w:cs="Times New Roman"/>
          <w:b/>
          <w:sz w:val="28"/>
        </w:rPr>
        <w:t xml:space="preserve"> </w:t>
      </w:r>
      <w:r w:rsidR="00102744" w:rsidRPr="002D2EC1">
        <w:rPr>
          <w:rFonts w:ascii="Times New Roman" w:hAnsi="Times New Roman" w:cs="Times New Roman"/>
          <w:sz w:val="28"/>
        </w:rPr>
        <w:t>(Слайд 11)</w:t>
      </w:r>
    </w:p>
    <w:p w:rsidR="00BA0FB3" w:rsidRPr="002D2EC1" w:rsidRDefault="00BA0FB3" w:rsidP="00CA32FA">
      <w:pPr>
        <w:spacing w:after="0"/>
        <w:rPr>
          <w:rFonts w:ascii="Times New Roman" w:hAnsi="Times New Roman" w:cs="Times New Roman"/>
          <w:b/>
          <w:sz w:val="28"/>
        </w:rPr>
      </w:pPr>
      <w:r w:rsidRPr="002D2EC1">
        <w:rPr>
          <w:rFonts w:ascii="Times New Roman" w:hAnsi="Times New Roman" w:cs="Times New Roman"/>
          <w:sz w:val="28"/>
        </w:rPr>
        <w:t>- Вернёмся к нашему примеру.</w:t>
      </w:r>
      <w:r w:rsidRPr="002D2EC1">
        <w:rPr>
          <w:rFonts w:ascii="Times New Roman" w:hAnsi="Times New Roman" w:cs="Times New Roman"/>
          <w:b/>
          <w:sz w:val="28"/>
        </w:rPr>
        <w:t xml:space="preserve"> </w:t>
      </w:r>
      <w:r w:rsidRPr="002D2EC1">
        <w:rPr>
          <w:rFonts w:ascii="Times New Roman" w:hAnsi="Times New Roman" w:cs="Times New Roman"/>
          <w:sz w:val="28"/>
        </w:rPr>
        <w:t xml:space="preserve">Вспомним, как графически изображают 1 десяток.  (Треугольником). Сколько единиц не хватает в первом слагаемом до 1 десятка? (3). Где их взять? </w:t>
      </w:r>
      <w:r w:rsidR="007B30A4" w:rsidRPr="002D2EC1">
        <w:rPr>
          <w:rFonts w:ascii="Times New Roman" w:hAnsi="Times New Roman" w:cs="Times New Roman"/>
          <w:sz w:val="28"/>
        </w:rPr>
        <w:t xml:space="preserve"> </w:t>
      </w:r>
      <w:r w:rsidRPr="002D2EC1">
        <w:rPr>
          <w:rFonts w:ascii="Times New Roman" w:hAnsi="Times New Roman" w:cs="Times New Roman"/>
          <w:sz w:val="28"/>
        </w:rPr>
        <w:t>(Из второго слагаемого). На какие час</w:t>
      </w:r>
      <w:r w:rsidR="00BE6AA4" w:rsidRPr="002D2EC1">
        <w:rPr>
          <w:rFonts w:ascii="Times New Roman" w:hAnsi="Times New Roman" w:cs="Times New Roman"/>
          <w:sz w:val="28"/>
        </w:rPr>
        <w:t>ти разобьём второе слагаемое? (</w:t>
      </w:r>
      <w:r w:rsidRPr="002D2EC1">
        <w:rPr>
          <w:rFonts w:ascii="Times New Roman" w:hAnsi="Times New Roman" w:cs="Times New Roman"/>
          <w:sz w:val="28"/>
        </w:rPr>
        <w:t xml:space="preserve">3 и 2). Сколько полных десятков получилось? (1 </w:t>
      </w:r>
      <w:proofErr w:type="spellStart"/>
      <w:r w:rsidRPr="002D2EC1">
        <w:rPr>
          <w:rFonts w:ascii="Times New Roman" w:hAnsi="Times New Roman" w:cs="Times New Roman"/>
          <w:sz w:val="28"/>
        </w:rPr>
        <w:t>дес</w:t>
      </w:r>
      <w:proofErr w:type="spellEnd"/>
      <w:r w:rsidRPr="002D2EC1">
        <w:rPr>
          <w:rFonts w:ascii="Times New Roman" w:hAnsi="Times New Roman" w:cs="Times New Roman"/>
          <w:sz w:val="28"/>
        </w:rPr>
        <w:t xml:space="preserve">.) Сколько осталось единиц? (2). Чему равна сумма? (1 </w:t>
      </w:r>
      <w:proofErr w:type="spellStart"/>
      <w:r w:rsidRPr="002D2EC1">
        <w:rPr>
          <w:rFonts w:ascii="Times New Roman" w:hAnsi="Times New Roman" w:cs="Times New Roman"/>
          <w:sz w:val="28"/>
        </w:rPr>
        <w:t>дес</w:t>
      </w:r>
      <w:proofErr w:type="spellEnd"/>
      <w:r w:rsidRPr="002D2EC1">
        <w:rPr>
          <w:rFonts w:ascii="Times New Roman" w:hAnsi="Times New Roman" w:cs="Times New Roman"/>
          <w:sz w:val="28"/>
        </w:rPr>
        <w:t>. 2 ед. или 12). Пример реш</w:t>
      </w:r>
      <w:r w:rsidR="00102744" w:rsidRPr="002D2EC1">
        <w:rPr>
          <w:rFonts w:ascii="Times New Roman" w:hAnsi="Times New Roman" w:cs="Times New Roman"/>
          <w:sz w:val="28"/>
        </w:rPr>
        <w:t>ён  (Слайд 12).</w:t>
      </w:r>
    </w:p>
    <w:p w:rsidR="00BA0FB3" w:rsidRPr="002D2EC1" w:rsidRDefault="00BA0FB3" w:rsidP="00CA32FA">
      <w:pPr>
        <w:spacing w:after="0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 xml:space="preserve">- Составим алгоритм, </w:t>
      </w:r>
      <w:r w:rsidRPr="002D2EC1">
        <w:rPr>
          <w:rFonts w:ascii="Times New Roman" w:hAnsi="Times New Roman" w:cs="Times New Roman"/>
          <w:b/>
          <w:sz w:val="28"/>
        </w:rPr>
        <w:t>работаем в паре</w:t>
      </w:r>
      <w:r w:rsidRPr="002D2EC1">
        <w:rPr>
          <w:rFonts w:ascii="Times New Roman" w:hAnsi="Times New Roman" w:cs="Times New Roman"/>
          <w:sz w:val="28"/>
        </w:rPr>
        <w:t>. Вы получили 3 шага алгоритма, прочитайте их и отметьте цифрой порядок решения примеров</w:t>
      </w:r>
      <w:r w:rsidR="00BE6AA4" w:rsidRPr="002D2EC1">
        <w:rPr>
          <w:rFonts w:ascii="Times New Roman" w:hAnsi="Times New Roman" w:cs="Times New Roman"/>
          <w:sz w:val="28"/>
        </w:rPr>
        <w:t>. Что по</w:t>
      </w:r>
      <w:r w:rsidR="00102744" w:rsidRPr="002D2EC1">
        <w:rPr>
          <w:rFonts w:ascii="Times New Roman" w:hAnsi="Times New Roman" w:cs="Times New Roman"/>
          <w:sz w:val="28"/>
        </w:rPr>
        <w:t>лучилось?  Проверьте с образцом  (Слайд 13).</w:t>
      </w:r>
    </w:p>
    <w:p w:rsidR="007B30A4" w:rsidRPr="002D2EC1" w:rsidRDefault="00CA32FA" w:rsidP="00CA32FA">
      <w:pPr>
        <w:spacing w:after="0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object w:dxaOrig="7156" w:dyaOrig="5398">
          <v:shape id="_x0000_i1027" type="#_x0000_t75" style="width:295.8pt;height:223.2pt" o:ole="">
            <v:imagedata r:id="rId10" o:title=""/>
          </v:shape>
          <o:OLEObject Type="Embed" ProgID="PowerPoint.Slide.12" ShapeID="_x0000_i1027" DrawAspect="Content" ObjectID="_1571476907" r:id="rId11"/>
        </w:object>
      </w:r>
    </w:p>
    <w:p w:rsidR="00D00AC0" w:rsidRPr="002D2EC1" w:rsidRDefault="004B617A" w:rsidP="00CA32FA">
      <w:pPr>
        <w:spacing w:after="0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b/>
          <w:sz w:val="28"/>
        </w:rPr>
        <w:lastRenderedPageBreak/>
        <w:t>6.Первичное закрепление  во внешней речи</w:t>
      </w:r>
    </w:p>
    <w:p w:rsidR="00BE6AA4" w:rsidRPr="002D2EC1" w:rsidRDefault="00BE6AA4" w:rsidP="00CA32FA">
      <w:pPr>
        <w:spacing w:after="0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b/>
          <w:sz w:val="28"/>
        </w:rPr>
        <w:t>-</w:t>
      </w:r>
      <w:r w:rsidRPr="002D2EC1">
        <w:rPr>
          <w:rFonts w:ascii="Times New Roman" w:hAnsi="Times New Roman" w:cs="Times New Roman"/>
          <w:sz w:val="28"/>
        </w:rPr>
        <w:t>Вы получили знания, теперь поучимся их применять. Решим</w:t>
      </w:r>
      <w:r w:rsidR="00D00AC0" w:rsidRPr="002D2EC1">
        <w:rPr>
          <w:rFonts w:ascii="Times New Roman" w:hAnsi="Times New Roman" w:cs="Times New Roman"/>
          <w:sz w:val="28"/>
        </w:rPr>
        <w:t xml:space="preserve"> примеры из учебника  с. 76 №5.</w:t>
      </w:r>
    </w:p>
    <w:p w:rsidR="00BE6AA4" w:rsidRPr="002D2EC1" w:rsidRDefault="00BE6AA4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 xml:space="preserve"> -Рассмотри об</w:t>
      </w:r>
      <w:r w:rsidR="00102744" w:rsidRPr="002D2EC1">
        <w:rPr>
          <w:rFonts w:ascii="Times New Roman" w:hAnsi="Times New Roman" w:cs="Times New Roman"/>
          <w:sz w:val="28"/>
        </w:rPr>
        <w:t>разец, решим с комментированием  (Слайд 14).</w:t>
      </w:r>
    </w:p>
    <w:p w:rsidR="004B617A" w:rsidRPr="002D2EC1" w:rsidRDefault="004B617A" w:rsidP="00CA32F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B617A" w:rsidRPr="002D2EC1" w:rsidRDefault="004B617A" w:rsidP="00CA32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D2EC1">
        <w:rPr>
          <w:rFonts w:ascii="Times New Roman" w:hAnsi="Times New Roman" w:cs="Times New Roman"/>
          <w:b/>
          <w:sz w:val="28"/>
        </w:rPr>
        <w:t>7.Самостоятельная работа с самопроверкой</w:t>
      </w:r>
    </w:p>
    <w:p w:rsidR="00BE6AA4" w:rsidRPr="002D2EC1" w:rsidRDefault="00BE6AA4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b/>
          <w:sz w:val="28"/>
        </w:rPr>
        <w:t>-</w:t>
      </w:r>
      <w:r w:rsidRPr="002D2EC1">
        <w:rPr>
          <w:rFonts w:ascii="Times New Roman" w:hAnsi="Times New Roman" w:cs="Times New Roman"/>
          <w:sz w:val="28"/>
        </w:rPr>
        <w:t xml:space="preserve">Ребята, вместе мы потренировались, теперь нам надо </w:t>
      </w:r>
      <w:r w:rsidRPr="002D2EC1">
        <w:rPr>
          <w:rFonts w:ascii="Times New Roman" w:hAnsi="Times New Roman" w:cs="Times New Roman"/>
          <w:b/>
          <w:sz w:val="28"/>
        </w:rPr>
        <w:t>самостоятельно решить</w:t>
      </w:r>
      <w:r w:rsidRPr="002D2EC1">
        <w:rPr>
          <w:rFonts w:ascii="Times New Roman" w:hAnsi="Times New Roman" w:cs="Times New Roman"/>
          <w:sz w:val="28"/>
        </w:rPr>
        <w:t xml:space="preserve"> примеры нового типа.</w:t>
      </w:r>
    </w:p>
    <w:p w:rsidR="00BE6AA4" w:rsidRPr="002D2EC1" w:rsidRDefault="00BE6AA4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>- Проверьте решение по</w:t>
      </w:r>
      <w:r w:rsidR="00D00AC0" w:rsidRPr="002D2EC1">
        <w:rPr>
          <w:rFonts w:ascii="Times New Roman" w:hAnsi="Times New Roman" w:cs="Times New Roman"/>
          <w:sz w:val="28"/>
        </w:rPr>
        <w:t xml:space="preserve"> образцу</w:t>
      </w:r>
      <w:r w:rsidR="00102744" w:rsidRPr="002D2EC1">
        <w:rPr>
          <w:rFonts w:ascii="Times New Roman" w:hAnsi="Times New Roman" w:cs="Times New Roman"/>
          <w:sz w:val="28"/>
        </w:rPr>
        <w:t xml:space="preserve">  (Слайд 15).</w:t>
      </w:r>
    </w:p>
    <w:p w:rsidR="004B617A" w:rsidRPr="002D2EC1" w:rsidRDefault="004B617A" w:rsidP="00CA32F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617A" w:rsidRPr="002D2EC1" w:rsidRDefault="004B617A" w:rsidP="00CA32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D2EC1">
        <w:rPr>
          <w:rFonts w:ascii="Times New Roman" w:hAnsi="Times New Roman" w:cs="Times New Roman"/>
          <w:b/>
          <w:sz w:val="28"/>
        </w:rPr>
        <w:t xml:space="preserve">8.Включение в систему знаний </w:t>
      </w:r>
    </w:p>
    <w:p w:rsidR="00BE6AA4" w:rsidRPr="002D2EC1" w:rsidRDefault="00BE6AA4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 xml:space="preserve">- При </w:t>
      </w:r>
      <w:proofErr w:type="gramStart"/>
      <w:r w:rsidRPr="002D2EC1">
        <w:rPr>
          <w:rFonts w:ascii="Times New Roman" w:hAnsi="Times New Roman" w:cs="Times New Roman"/>
          <w:sz w:val="28"/>
        </w:rPr>
        <w:t>выполнении</w:t>
      </w:r>
      <w:proofErr w:type="gramEnd"/>
      <w:r w:rsidRPr="002D2EC1">
        <w:rPr>
          <w:rFonts w:ascii="Times New Roman" w:hAnsi="Times New Roman" w:cs="Times New Roman"/>
          <w:sz w:val="28"/>
        </w:rPr>
        <w:t xml:space="preserve"> каких заданий вы сможете использовать умения, приобретённые на уроке? (Решая задачи, уравнения).</w:t>
      </w:r>
    </w:p>
    <w:p w:rsidR="00655085" w:rsidRPr="002D2EC1" w:rsidRDefault="00655085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>- Решите самостоятельно задачи из учебника с. 77 №7, 8, 10.</w:t>
      </w:r>
    </w:p>
    <w:p w:rsidR="00655085" w:rsidRPr="002D2EC1" w:rsidRDefault="00655085" w:rsidP="00CA32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2EC1">
        <w:rPr>
          <w:rFonts w:ascii="Times New Roman" w:hAnsi="Times New Roman" w:cs="Times New Roman"/>
          <w:sz w:val="28"/>
        </w:rPr>
        <w:t>- Проверьте работу, обменявшись тетрадями.  (</w:t>
      </w:r>
      <w:r w:rsidRPr="002D2EC1">
        <w:rPr>
          <w:rFonts w:ascii="Times New Roman" w:hAnsi="Times New Roman" w:cs="Times New Roman"/>
          <w:b/>
          <w:sz w:val="28"/>
        </w:rPr>
        <w:t>Взаимопроверка</w:t>
      </w:r>
      <w:r w:rsidRPr="002D2EC1">
        <w:rPr>
          <w:rFonts w:ascii="Times New Roman" w:hAnsi="Times New Roman" w:cs="Times New Roman"/>
          <w:sz w:val="28"/>
        </w:rPr>
        <w:t>).</w:t>
      </w:r>
    </w:p>
    <w:p w:rsidR="004B617A" w:rsidRPr="002D2EC1" w:rsidRDefault="004B617A" w:rsidP="00CA32F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55085" w:rsidRPr="002D2EC1" w:rsidRDefault="004B617A" w:rsidP="00CA32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D2EC1">
        <w:rPr>
          <w:rFonts w:ascii="Times New Roman" w:hAnsi="Times New Roman" w:cs="Times New Roman"/>
          <w:b/>
          <w:sz w:val="28"/>
        </w:rPr>
        <w:t>9.Рефлексия деятельности на уроке</w:t>
      </w:r>
      <w:r w:rsidR="00102744" w:rsidRPr="002D2EC1">
        <w:rPr>
          <w:rFonts w:ascii="Times New Roman" w:hAnsi="Times New Roman" w:cs="Times New Roman"/>
          <w:b/>
          <w:sz w:val="28"/>
        </w:rPr>
        <w:t xml:space="preserve">  </w:t>
      </w:r>
      <w:r w:rsidR="00102744" w:rsidRPr="002D2EC1">
        <w:rPr>
          <w:rFonts w:ascii="Times New Roman" w:hAnsi="Times New Roman" w:cs="Times New Roman"/>
          <w:sz w:val="28"/>
        </w:rPr>
        <w:t>(Слайд 16)</w:t>
      </w:r>
    </w:p>
    <w:p w:rsidR="00E242C3" w:rsidRPr="002D2EC1" w:rsidRDefault="00474A52" w:rsidP="00CA32FA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="00655085" w:rsidRPr="002D2EC1">
        <w:rPr>
          <w:rFonts w:ascii="Times New Roman" w:hAnsi="Times New Roman" w:cs="Times New Roman"/>
          <w:bCs/>
          <w:sz w:val="28"/>
        </w:rPr>
        <w:t>-</w:t>
      </w:r>
      <w:r w:rsidR="00D00AC0" w:rsidRPr="002D2EC1">
        <w:rPr>
          <w:rFonts w:ascii="Times New Roman" w:hAnsi="Times New Roman" w:cs="Times New Roman"/>
          <w:bCs/>
          <w:sz w:val="28"/>
        </w:rPr>
        <w:t>Достигли мы поставленной цели?</w:t>
      </w:r>
    </w:p>
    <w:p w:rsidR="00474A52" w:rsidRDefault="00474A52" w:rsidP="00CA32FA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="00D00AC0" w:rsidRPr="002D2EC1">
        <w:rPr>
          <w:rFonts w:ascii="Times New Roman" w:hAnsi="Times New Roman" w:cs="Times New Roman"/>
          <w:bCs/>
          <w:sz w:val="28"/>
        </w:rPr>
        <w:t>-У кого остались затруднения</w:t>
      </w:r>
    </w:p>
    <w:p w:rsidR="00E242C3" w:rsidRPr="00474A52" w:rsidRDefault="00D00AC0" w:rsidP="00CA32FA">
      <w:pPr>
        <w:spacing w:after="0"/>
        <w:rPr>
          <w:rFonts w:ascii="Times New Roman" w:hAnsi="Times New Roman" w:cs="Times New Roman"/>
          <w:bCs/>
          <w:sz w:val="28"/>
        </w:rPr>
      </w:pPr>
      <w:r w:rsidRPr="002D2EC1">
        <w:rPr>
          <w:rFonts w:ascii="Times New Roman" w:hAnsi="Times New Roman" w:cs="Times New Roman"/>
          <w:sz w:val="28"/>
        </w:rPr>
        <w:t xml:space="preserve">  </w:t>
      </w:r>
      <w:r w:rsidR="00655085" w:rsidRPr="002D2EC1">
        <w:rPr>
          <w:rFonts w:ascii="Times New Roman" w:hAnsi="Times New Roman" w:cs="Times New Roman"/>
          <w:bCs/>
          <w:sz w:val="28"/>
        </w:rPr>
        <w:t>-</w:t>
      </w:r>
      <w:r w:rsidRPr="002D2EC1">
        <w:rPr>
          <w:rFonts w:ascii="Times New Roman" w:hAnsi="Times New Roman" w:cs="Times New Roman"/>
          <w:bCs/>
          <w:sz w:val="28"/>
        </w:rPr>
        <w:t>Над чем ещё вам надо поработать?</w:t>
      </w:r>
    </w:p>
    <w:p w:rsidR="00E242C3" w:rsidRDefault="00474A52" w:rsidP="00CA32FA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="00655085" w:rsidRPr="002D2EC1">
        <w:rPr>
          <w:rFonts w:ascii="Times New Roman" w:hAnsi="Times New Roman" w:cs="Times New Roman"/>
          <w:bCs/>
          <w:sz w:val="28"/>
        </w:rPr>
        <w:t>-</w:t>
      </w:r>
      <w:r w:rsidR="00D00AC0" w:rsidRPr="002D2EC1">
        <w:rPr>
          <w:rFonts w:ascii="Times New Roman" w:hAnsi="Times New Roman" w:cs="Times New Roman"/>
          <w:bCs/>
          <w:sz w:val="28"/>
        </w:rPr>
        <w:t xml:space="preserve">Можно ли сказать, что вы были настоящими учениками? </w:t>
      </w:r>
    </w:p>
    <w:p w:rsidR="005779AB" w:rsidRPr="002D2EC1" w:rsidRDefault="00474A52" w:rsidP="00CA32F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</w:t>
      </w:r>
      <w:r w:rsidR="005779AB">
        <w:rPr>
          <w:rFonts w:ascii="Times New Roman" w:hAnsi="Times New Roman" w:cs="Times New Roman"/>
          <w:bCs/>
          <w:sz w:val="28"/>
        </w:rPr>
        <w:t>-На «лесенке успеха» поставь себя на нужную ступеньку.  (Слайд 17)</w:t>
      </w:r>
    </w:p>
    <w:p w:rsidR="004B617A" w:rsidRPr="002D2EC1" w:rsidRDefault="004B617A" w:rsidP="00CA32FA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4B617A" w:rsidRPr="002D2EC1" w:rsidSect="007B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D1D"/>
    <w:multiLevelType w:val="hybridMultilevel"/>
    <w:tmpl w:val="3D067314"/>
    <w:lvl w:ilvl="0" w:tplc="445863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21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167C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A64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E4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BE7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01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E69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6F7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321F5"/>
    <w:multiLevelType w:val="hybridMultilevel"/>
    <w:tmpl w:val="23A4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17C2A"/>
    <w:multiLevelType w:val="hybridMultilevel"/>
    <w:tmpl w:val="6C2AF47E"/>
    <w:lvl w:ilvl="0" w:tplc="4080E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C4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02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AA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CC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21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EA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CF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00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7F1A1F"/>
    <w:multiLevelType w:val="hybridMultilevel"/>
    <w:tmpl w:val="78FCDC10"/>
    <w:lvl w:ilvl="0" w:tplc="FA9A6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44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C1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A2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86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1C1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04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41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EC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F6A01B2"/>
    <w:multiLevelType w:val="hybridMultilevel"/>
    <w:tmpl w:val="5164F6CC"/>
    <w:lvl w:ilvl="0" w:tplc="8E689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6F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C6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A5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80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A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3CA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01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C3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3363A05"/>
    <w:multiLevelType w:val="hybridMultilevel"/>
    <w:tmpl w:val="09C87C40"/>
    <w:lvl w:ilvl="0" w:tplc="29F29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65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764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65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E4E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4C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386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4DF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FE1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16AF4"/>
    <w:multiLevelType w:val="hybridMultilevel"/>
    <w:tmpl w:val="E30A8D12"/>
    <w:lvl w:ilvl="0" w:tplc="828EE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C3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47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10C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0E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8F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69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82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8F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17A"/>
    <w:rsid w:val="00102744"/>
    <w:rsid w:val="00171541"/>
    <w:rsid w:val="001875D5"/>
    <w:rsid w:val="001F52A9"/>
    <w:rsid w:val="002D2EC1"/>
    <w:rsid w:val="00304E42"/>
    <w:rsid w:val="0037577D"/>
    <w:rsid w:val="00474A52"/>
    <w:rsid w:val="004B617A"/>
    <w:rsid w:val="005779AB"/>
    <w:rsid w:val="00655085"/>
    <w:rsid w:val="006D4144"/>
    <w:rsid w:val="00720A24"/>
    <w:rsid w:val="00735030"/>
    <w:rsid w:val="007527E6"/>
    <w:rsid w:val="007B30A4"/>
    <w:rsid w:val="007B3BEB"/>
    <w:rsid w:val="0088301E"/>
    <w:rsid w:val="008B2C98"/>
    <w:rsid w:val="008B43A9"/>
    <w:rsid w:val="00BA0FB3"/>
    <w:rsid w:val="00BE6AA4"/>
    <w:rsid w:val="00C1437D"/>
    <w:rsid w:val="00C94426"/>
    <w:rsid w:val="00CA32FA"/>
    <w:rsid w:val="00D00AC0"/>
    <w:rsid w:val="00DA7830"/>
    <w:rsid w:val="00DD62F6"/>
    <w:rsid w:val="00E242C3"/>
    <w:rsid w:val="00E32676"/>
    <w:rsid w:val="00E70A8B"/>
    <w:rsid w:val="00EA3A29"/>
    <w:rsid w:val="00EF3F27"/>
    <w:rsid w:val="00F4233F"/>
    <w:rsid w:val="00F9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7A"/>
    <w:pPr>
      <w:ind w:left="720"/>
      <w:contextualSpacing/>
    </w:pPr>
    <w:rPr>
      <w:rFonts w:ascii="Times New Roman" w:hAnsi="Times New Roman" w:cs="Times New Roman"/>
      <w:sz w:val="24"/>
      <w:szCs w:val="28"/>
    </w:rPr>
  </w:style>
  <w:style w:type="paragraph" w:styleId="a4">
    <w:name w:val="Normal (Web)"/>
    <w:basedOn w:val="a"/>
    <w:unhideWhenUsed/>
    <w:rsid w:val="0073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D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2EC1"/>
  </w:style>
  <w:style w:type="character" w:customStyle="1" w:styleId="apple-converted-space">
    <w:name w:val="apple-converted-space"/>
    <w:basedOn w:val="a0"/>
    <w:rsid w:val="002D2EC1"/>
  </w:style>
  <w:style w:type="character" w:customStyle="1" w:styleId="c10">
    <w:name w:val="c10"/>
    <w:basedOn w:val="a0"/>
    <w:rsid w:val="002D2EC1"/>
  </w:style>
  <w:style w:type="paragraph" w:customStyle="1" w:styleId="c8">
    <w:name w:val="c8"/>
    <w:basedOn w:val="a"/>
    <w:rsid w:val="0047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6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97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587">
          <w:marLeft w:val="80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871">
          <w:marLeft w:val="80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275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03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package" Target="embeddings/______Microsoft_PowerPoint1.sld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______Microsoft_PowerPoint3.sld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2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Formoza</cp:lastModifiedBy>
  <cp:revision>19</cp:revision>
  <dcterms:created xsi:type="dcterms:W3CDTF">2015-04-14T11:47:00Z</dcterms:created>
  <dcterms:modified xsi:type="dcterms:W3CDTF">2017-11-06T09:35:00Z</dcterms:modified>
</cp:coreProperties>
</file>