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A" w:rsidRPr="007B2030" w:rsidRDefault="00AA7ADA" w:rsidP="00AD7DFA">
      <w:pPr>
        <w:pStyle w:val="a5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B2030">
        <w:rPr>
          <w:rFonts w:ascii="Times New Roman" w:hAnsi="Times New Roman"/>
          <w:b/>
          <w:sz w:val="32"/>
          <w:szCs w:val="32"/>
        </w:rPr>
        <w:t>Использован</w:t>
      </w:r>
      <w:r w:rsidR="00AD7DFA" w:rsidRPr="007B2030">
        <w:rPr>
          <w:rFonts w:ascii="Times New Roman" w:hAnsi="Times New Roman"/>
          <w:b/>
          <w:sz w:val="32"/>
          <w:szCs w:val="32"/>
        </w:rPr>
        <w:t xml:space="preserve">ие современных образовательных </w:t>
      </w:r>
      <w:r w:rsidRPr="007B2030">
        <w:rPr>
          <w:rFonts w:ascii="Times New Roman" w:hAnsi="Times New Roman"/>
          <w:b/>
          <w:sz w:val="32"/>
          <w:szCs w:val="32"/>
        </w:rPr>
        <w:t>технологий</w:t>
      </w:r>
    </w:p>
    <w:p w:rsidR="00AA7ADA" w:rsidRPr="007B2030" w:rsidRDefault="00AD7DFA" w:rsidP="00AD7DFA">
      <w:pPr>
        <w:pStyle w:val="a5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B2030">
        <w:rPr>
          <w:rFonts w:ascii="Times New Roman" w:hAnsi="Times New Roman"/>
          <w:b/>
          <w:sz w:val="32"/>
          <w:szCs w:val="32"/>
        </w:rPr>
        <w:t>в начальной школе</w:t>
      </w:r>
    </w:p>
    <w:p w:rsidR="00AD7DFA" w:rsidRPr="00AD7DFA" w:rsidRDefault="00AD7DFA" w:rsidP="00AD7DFA">
      <w:pPr>
        <w:pStyle w:val="a5"/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ab/>
      </w:r>
      <w:r w:rsidRPr="00AD7DFA">
        <w:rPr>
          <w:rFonts w:ascii="Times New Roman" w:hAnsi="Times New Roman"/>
          <w:i/>
          <w:sz w:val="28"/>
          <w:szCs w:val="28"/>
        </w:rPr>
        <w:t>учитель</w:t>
      </w:r>
      <w:r w:rsidR="00AA7ADA" w:rsidRPr="00AD7DFA">
        <w:rPr>
          <w:rFonts w:ascii="Times New Roman" w:hAnsi="Times New Roman"/>
          <w:i/>
          <w:sz w:val="28"/>
          <w:szCs w:val="28"/>
        </w:rPr>
        <w:t xml:space="preserve"> МБОУ </w:t>
      </w:r>
      <w:r w:rsidR="005E08AF" w:rsidRPr="00AD7DFA">
        <w:rPr>
          <w:rFonts w:ascii="Times New Roman" w:hAnsi="Times New Roman"/>
          <w:i/>
          <w:sz w:val="28"/>
          <w:szCs w:val="28"/>
        </w:rPr>
        <w:t>Школы</w:t>
      </w:r>
      <w:r w:rsidRPr="00AD7DFA">
        <w:rPr>
          <w:rFonts w:ascii="Times New Roman" w:hAnsi="Times New Roman"/>
          <w:i/>
          <w:sz w:val="28"/>
          <w:szCs w:val="28"/>
        </w:rPr>
        <w:t xml:space="preserve"> </w:t>
      </w:r>
      <w:r w:rsidR="00AA7ADA" w:rsidRPr="00AD7DFA">
        <w:rPr>
          <w:rFonts w:ascii="Times New Roman" w:hAnsi="Times New Roman"/>
          <w:i/>
          <w:sz w:val="28"/>
          <w:szCs w:val="28"/>
        </w:rPr>
        <w:t xml:space="preserve">№ 11 </w:t>
      </w:r>
    </w:p>
    <w:p w:rsidR="00AA7ADA" w:rsidRPr="00AD7DFA" w:rsidRDefault="00AA7ADA" w:rsidP="00AD7DFA">
      <w:pPr>
        <w:pStyle w:val="a5"/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  <w:r w:rsidRPr="00AD7DFA">
        <w:rPr>
          <w:rFonts w:ascii="Times New Roman" w:hAnsi="Times New Roman"/>
          <w:i/>
          <w:sz w:val="28"/>
          <w:szCs w:val="28"/>
        </w:rPr>
        <w:t>Аксёнова Светлана Владимировна</w:t>
      </w:r>
    </w:p>
    <w:p w:rsidR="00AA7ADA" w:rsidRDefault="00AA7ADA" w:rsidP="00AD7DFA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222B6" w:rsidRPr="002222B6" w:rsidRDefault="002222B6" w:rsidP="002222B6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2222B6">
        <w:rPr>
          <w:rFonts w:ascii="Times New Roman" w:hAnsi="Times New Roman"/>
          <w:i/>
          <w:sz w:val="24"/>
          <w:szCs w:val="24"/>
        </w:rPr>
        <w:t>«</w:t>
      </w:r>
      <w:r w:rsidRPr="002222B6">
        <w:rPr>
          <w:rFonts w:ascii="Times New Roman" w:hAnsi="Times New Roman"/>
          <w:i/>
          <w:sz w:val="24"/>
          <w:szCs w:val="24"/>
        </w:rPr>
        <w:t>Скажи мне, и я забуду.</w:t>
      </w:r>
    </w:p>
    <w:p w:rsidR="002222B6" w:rsidRPr="002222B6" w:rsidRDefault="002222B6" w:rsidP="002222B6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2222B6">
        <w:rPr>
          <w:rFonts w:ascii="Times New Roman" w:hAnsi="Times New Roman"/>
          <w:i/>
          <w:sz w:val="24"/>
          <w:szCs w:val="24"/>
        </w:rPr>
        <w:t>Покажи мне, - и я смогу запомнить.</w:t>
      </w:r>
    </w:p>
    <w:p w:rsidR="002222B6" w:rsidRPr="002222B6" w:rsidRDefault="002222B6" w:rsidP="002222B6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2222B6">
        <w:rPr>
          <w:rFonts w:ascii="Times New Roman" w:hAnsi="Times New Roman"/>
          <w:i/>
          <w:sz w:val="24"/>
          <w:szCs w:val="24"/>
        </w:rPr>
        <w:t>Позволь мне это сделать самому,</w:t>
      </w:r>
    </w:p>
    <w:p w:rsidR="002222B6" w:rsidRPr="002222B6" w:rsidRDefault="002222B6" w:rsidP="002222B6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2222B6">
        <w:rPr>
          <w:rFonts w:ascii="Times New Roman" w:hAnsi="Times New Roman"/>
          <w:i/>
          <w:sz w:val="24"/>
          <w:szCs w:val="24"/>
        </w:rPr>
        <w:t>И это станет моим навсегда»</w:t>
      </w:r>
    </w:p>
    <w:p w:rsidR="002222B6" w:rsidRPr="002222B6" w:rsidRDefault="002222B6" w:rsidP="002222B6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2222B6">
        <w:rPr>
          <w:rFonts w:ascii="Times New Roman" w:hAnsi="Times New Roman"/>
          <w:i/>
          <w:sz w:val="24"/>
          <w:szCs w:val="24"/>
        </w:rPr>
        <w:t>Древняя мудрость</w:t>
      </w:r>
    </w:p>
    <w:p w:rsidR="002222B6" w:rsidRPr="00AD7DFA" w:rsidRDefault="002222B6" w:rsidP="002222B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F66431" w:rsidRDefault="000C21D2" w:rsidP="00F66431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В настоящее время в условиях современной школы методика обучения переживает сложный период, связанный с изменением целей образования, введением Федерального государственного образовательного стандарта нового поколени</w:t>
      </w:r>
      <w:r w:rsidR="008B7CE4" w:rsidRPr="00AD7DFA">
        <w:rPr>
          <w:rFonts w:ascii="Times New Roman" w:hAnsi="Times New Roman"/>
          <w:sz w:val="28"/>
          <w:szCs w:val="28"/>
        </w:rPr>
        <w:t xml:space="preserve">я, построенного на </w:t>
      </w:r>
      <w:proofErr w:type="spellStart"/>
      <w:r w:rsidR="008B7CE4" w:rsidRPr="00AD7DFA">
        <w:rPr>
          <w:rFonts w:ascii="Times New Roman" w:hAnsi="Times New Roman"/>
          <w:sz w:val="28"/>
          <w:szCs w:val="28"/>
        </w:rPr>
        <w:t>компетентност</w:t>
      </w:r>
      <w:r w:rsidRPr="00AD7DFA">
        <w:rPr>
          <w:rFonts w:ascii="Times New Roman" w:hAnsi="Times New Roman"/>
          <w:sz w:val="28"/>
          <w:szCs w:val="28"/>
        </w:rPr>
        <w:t>ном</w:t>
      </w:r>
      <w:proofErr w:type="spellEnd"/>
      <w:r w:rsidRPr="00AD7DFA">
        <w:rPr>
          <w:rFonts w:ascii="Times New Roman" w:hAnsi="Times New Roman"/>
          <w:sz w:val="28"/>
          <w:szCs w:val="28"/>
        </w:rPr>
        <w:t xml:space="preserve"> подходе.</w:t>
      </w:r>
      <w:r w:rsidR="00F66431">
        <w:rPr>
          <w:rFonts w:ascii="Times New Roman" w:hAnsi="Times New Roman"/>
          <w:sz w:val="28"/>
          <w:szCs w:val="28"/>
        </w:rPr>
        <w:t xml:space="preserve"> В связи с этим цель современного образования </w:t>
      </w:r>
      <w:r w:rsidRPr="00AD7DFA">
        <w:rPr>
          <w:rFonts w:ascii="Times New Roman" w:hAnsi="Times New Roman"/>
          <w:sz w:val="28"/>
          <w:szCs w:val="28"/>
        </w:rPr>
        <w:t>– воспитание и обучение всесторон</w:t>
      </w:r>
      <w:r w:rsidR="00F66431">
        <w:rPr>
          <w:rFonts w:ascii="Times New Roman" w:hAnsi="Times New Roman"/>
          <w:sz w:val="28"/>
          <w:szCs w:val="28"/>
        </w:rPr>
        <w:t xml:space="preserve">не развитой личности, способной </w:t>
      </w:r>
      <w:r w:rsidRPr="00AD7DFA">
        <w:rPr>
          <w:rFonts w:ascii="Times New Roman" w:hAnsi="Times New Roman"/>
          <w:sz w:val="28"/>
          <w:szCs w:val="28"/>
        </w:rPr>
        <w:t>к творчеству.</w:t>
      </w:r>
    </w:p>
    <w:p w:rsidR="00476E09" w:rsidRPr="00AD7DFA" w:rsidRDefault="00D00A04" w:rsidP="00F66431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bCs/>
          <w:sz w:val="28"/>
          <w:szCs w:val="28"/>
        </w:rPr>
        <w:t xml:space="preserve">Термин </w:t>
      </w:r>
      <w:r w:rsidR="00F66431" w:rsidRPr="00AD7DFA">
        <w:rPr>
          <w:rFonts w:ascii="Times New Roman" w:hAnsi="Times New Roman"/>
          <w:bCs/>
          <w:sz w:val="28"/>
          <w:szCs w:val="28"/>
        </w:rPr>
        <w:t xml:space="preserve">«образовательные технологии», </w:t>
      </w:r>
      <w:r w:rsidRPr="00AD7DFA">
        <w:rPr>
          <w:rFonts w:ascii="Times New Roman" w:hAnsi="Times New Roman"/>
          <w:bCs/>
          <w:sz w:val="28"/>
          <w:szCs w:val="28"/>
        </w:rPr>
        <w:t>появившийся в 1960-х гг.,</w:t>
      </w:r>
      <w:r w:rsidR="00FE7EE2" w:rsidRPr="00AD7DFA">
        <w:rPr>
          <w:rFonts w:ascii="Times New Roman" w:hAnsi="Times New Roman"/>
          <w:bCs/>
          <w:sz w:val="28"/>
          <w:szCs w:val="28"/>
        </w:rPr>
        <w:t xml:space="preserve"> </w:t>
      </w:r>
      <w:r w:rsidRPr="00AD7DFA">
        <w:rPr>
          <w:rFonts w:ascii="Times New Roman" w:hAnsi="Times New Roman"/>
          <w:bCs/>
          <w:sz w:val="28"/>
          <w:szCs w:val="28"/>
        </w:rPr>
        <w:t>означает построение педагогического процесса с гарантированным результатом</w:t>
      </w:r>
      <w:r w:rsidR="00F66431">
        <w:rPr>
          <w:rFonts w:ascii="Times New Roman" w:hAnsi="Times New Roman"/>
          <w:sz w:val="28"/>
          <w:szCs w:val="28"/>
        </w:rPr>
        <w:t xml:space="preserve">. </w:t>
      </w:r>
      <w:r w:rsidR="00225AEA" w:rsidRPr="00AD7DFA">
        <w:rPr>
          <w:rFonts w:ascii="Times New Roman" w:hAnsi="Times New Roman"/>
          <w:sz w:val="28"/>
          <w:szCs w:val="28"/>
        </w:rPr>
        <w:t xml:space="preserve">Сегодня насчитывается больше сотни </w:t>
      </w:r>
      <w:r w:rsidR="00225AEA" w:rsidRPr="00AD7DFA">
        <w:rPr>
          <w:rFonts w:ascii="Times New Roman" w:hAnsi="Times New Roman"/>
          <w:spacing w:val="-1"/>
          <w:sz w:val="28"/>
          <w:szCs w:val="28"/>
        </w:rPr>
        <w:t>образовательных технологий, предложенных для использования.</w:t>
      </w:r>
      <w:r w:rsidR="00F6643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76E09" w:rsidRPr="00AD7DFA">
        <w:rPr>
          <w:rFonts w:ascii="Times New Roman" w:hAnsi="Times New Roman"/>
          <w:sz w:val="28"/>
          <w:szCs w:val="28"/>
        </w:rPr>
        <w:t>Среди многообразия современных образовательных технологий я выделила для себя те, которые, на мой взгляд, можно использовать в работ</w:t>
      </w:r>
      <w:r w:rsidR="00F66431">
        <w:rPr>
          <w:rFonts w:ascii="Times New Roman" w:hAnsi="Times New Roman"/>
          <w:sz w:val="28"/>
          <w:szCs w:val="28"/>
        </w:rPr>
        <w:t xml:space="preserve">е с учащимися начального звена. Например, технологии </w:t>
      </w:r>
      <w:r w:rsidR="00476E09" w:rsidRPr="00AD7DFA">
        <w:rPr>
          <w:rFonts w:ascii="Times New Roman" w:hAnsi="Times New Roman"/>
          <w:sz w:val="28"/>
          <w:szCs w:val="28"/>
        </w:rPr>
        <w:t>проблемного обучения, игровые, проектные, здоровьесберегающие и информационно-</w:t>
      </w:r>
      <w:r w:rsidR="00263189" w:rsidRPr="00AD7DFA">
        <w:rPr>
          <w:rFonts w:ascii="Times New Roman" w:hAnsi="Times New Roman"/>
          <w:sz w:val="28"/>
          <w:szCs w:val="28"/>
        </w:rPr>
        <w:t>образовательные.</w:t>
      </w:r>
    </w:p>
    <w:p w:rsidR="005E10A7" w:rsidRPr="00F66431" w:rsidRDefault="005E10A7" w:rsidP="00F6643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6431">
        <w:rPr>
          <w:rFonts w:ascii="Times New Roman" w:eastAsia="Calibri" w:hAnsi="Times New Roman" w:cs="Times New Roman"/>
          <w:b/>
          <w:sz w:val="28"/>
          <w:szCs w:val="28"/>
        </w:rPr>
        <w:t>1. Проблемное обучение</w:t>
      </w:r>
    </w:p>
    <w:p w:rsidR="00642A8A" w:rsidRDefault="00EF1226" w:rsidP="00642A8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На любом современном уроке нельзя обойтись без технологии проблемного обучения или без его эл</w:t>
      </w:r>
      <w:r w:rsidR="00F66431">
        <w:rPr>
          <w:rFonts w:ascii="Times New Roman" w:eastAsia="Calibri" w:hAnsi="Times New Roman" w:cs="Times New Roman"/>
          <w:sz w:val="28"/>
          <w:szCs w:val="28"/>
        </w:rPr>
        <w:t xml:space="preserve">ементов. </w:t>
      </w:r>
      <w:r w:rsidRPr="00AD7DFA">
        <w:rPr>
          <w:rFonts w:ascii="Times New Roman" w:eastAsia="Calibri" w:hAnsi="Times New Roman" w:cs="Times New Roman"/>
          <w:sz w:val="28"/>
          <w:szCs w:val="28"/>
        </w:rPr>
        <w:t xml:space="preserve">Актуальность 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 </w:t>
      </w:r>
    </w:p>
    <w:p w:rsidR="00642A8A" w:rsidRDefault="00EF1226" w:rsidP="00642A8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bCs/>
          <w:sz w:val="28"/>
          <w:szCs w:val="28"/>
        </w:rPr>
        <w:t>Решение учебных проблем оказывает положительное воздействие на эмоциональную сферу учащихся, создаёт благоприятные условия для развития коммуникативных способностей детей, развития их индивидуальности и творческого мышления. Кроме того,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  работать с текстом, доказывать и защищать свои идеи ведёт к достижению таких образовательных результатов, как способность к самостоятельной познавательной деятельности, умение быть успешным в быстро изменяющемся мире и т.д.</w:t>
      </w:r>
    </w:p>
    <w:p w:rsidR="00642A8A" w:rsidRDefault="00EF1226" w:rsidP="00642A8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lastRenderedPageBreak/>
        <w:t>Создание проблемных ситуаций на уроках - это один из способов развития творческого мышления младших школьников.</w:t>
      </w:r>
      <w:r w:rsidR="00642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DFA">
        <w:rPr>
          <w:rFonts w:ascii="Times New Roman" w:eastAsia="Calibri" w:hAnsi="Times New Roman" w:cs="Times New Roman"/>
          <w:sz w:val="28"/>
          <w:szCs w:val="28"/>
        </w:rPr>
        <w:t>Методы проблемного обучения можно применять на уроках, создавая проблемную ситуацию на любом его этапе.</w:t>
      </w:r>
    </w:p>
    <w:p w:rsidR="00642A8A" w:rsidRDefault="00EF1226" w:rsidP="00642A8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Например:</w:t>
      </w:r>
    </w:p>
    <w:p w:rsidR="002222B6" w:rsidRPr="00642A8A" w:rsidRDefault="002222B6" w:rsidP="00642A8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7BF" w:rsidRPr="00642A8A" w:rsidRDefault="003817BF" w:rsidP="00642A8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42A8A">
        <w:rPr>
          <w:rFonts w:ascii="Times New Roman" w:hAnsi="Times New Roman"/>
          <w:sz w:val="24"/>
          <w:szCs w:val="24"/>
        </w:rPr>
        <w:t>Русский язык. Тема: «Непроизносимые согласные».</w:t>
      </w:r>
    </w:p>
    <w:p w:rsidR="003817BF" w:rsidRPr="00642A8A" w:rsidRDefault="003817BF" w:rsidP="00642A8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42A8A">
        <w:rPr>
          <w:rStyle w:val="c2"/>
          <w:rFonts w:ascii="Times New Roman" w:hAnsi="Times New Roman"/>
          <w:sz w:val="24"/>
          <w:szCs w:val="24"/>
          <w:shd w:val="clear" w:color="auto" w:fill="FFFFFF"/>
        </w:rPr>
        <w:t xml:space="preserve">Ситуация № 1 </w:t>
      </w:r>
      <w:r w:rsidRPr="00642A8A">
        <w:rPr>
          <w:rStyle w:val="c2"/>
          <w:rFonts w:ascii="Times New Roman" w:hAnsi="Times New Roman"/>
          <w:bCs/>
          <w:sz w:val="24"/>
          <w:szCs w:val="24"/>
          <w:shd w:val="clear" w:color="auto" w:fill="FFFFFF"/>
        </w:rPr>
        <w:t>противоречие между двумя фактами.</w:t>
      </w:r>
    </w:p>
    <w:p w:rsidR="00642A8A" w:rsidRPr="00642A8A" w:rsidRDefault="003817BF" w:rsidP="00642A8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42A8A">
        <w:rPr>
          <w:rFonts w:ascii="Times New Roman" w:hAnsi="Times New Roman"/>
          <w:sz w:val="24"/>
          <w:szCs w:val="24"/>
        </w:rPr>
        <w:t>На доске записано слово Солнце. </w:t>
      </w:r>
    </w:p>
    <w:p w:rsidR="00642A8A" w:rsidRPr="00642A8A" w:rsidRDefault="00642A8A" w:rsidP="00642A8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42A8A">
        <w:rPr>
          <w:rFonts w:ascii="Times New Roman" w:hAnsi="Times New Roman"/>
          <w:sz w:val="24"/>
          <w:szCs w:val="24"/>
        </w:rPr>
        <w:t>Учитель:</w:t>
      </w:r>
    </w:p>
    <w:p w:rsidR="00642A8A" w:rsidRPr="00642A8A" w:rsidRDefault="003817BF" w:rsidP="00642A8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42A8A">
        <w:rPr>
          <w:rFonts w:ascii="Times New Roman" w:hAnsi="Times New Roman"/>
          <w:sz w:val="24"/>
          <w:szCs w:val="24"/>
        </w:rPr>
        <w:t xml:space="preserve">– Прочитайте это слово орфографически, </w:t>
      </w:r>
      <w:proofErr w:type="spellStart"/>
      <w:r w:rsidRPr="00642A8A">
        <w:rPr>
          <w:rFonts w:ascii="Times New Roman" w:hAnsi="Times New Roman"/>
          <w:sz w:val="24"/>
          <w:szCs w:val="24"/>
        </w:rPr>
        <w:t>орфоэпически</w:t>
      </w:r>
      <w:proofErr w:type="spellEnd"/>
      <w:r w:rsidRPr="00642A8A">
        <w:rPr>
          <w:rFonts w:ascii="Times New Roman" w:hAnsi="Times New Roman"/>
          <w:sz w:val="24"/>
          <w:szCs w:val="24"/>
        </w:rPr>
        <w:t xml:space="preserve">. </w:t>
      </w:r>
      <w:r w:rsidR="00642A8A" w:rsidRPr="00642A8A">
        <w:rPr>
          <w:rFonts w:ascii="Times New Roman" w:hAnsi="Times New Roman"/>
          <w:sz w:val="24"/>
          <w:szCs w:val="24"/>
        </w:rPr>
        <w:t xml:space="preserve">Солнце </w:t>
      </w:r>
      <w:r w:rsidRPr="00642A8A">
        <w:rPr>
          <w:rFonts w:ascii="Times New Roman" w:hAnsi="Times New Roman"/>
          <w:sz w:val="24"/>
          <w:szCs w:val="24"/>
        </w:rPr>
        <w:t>[</w:t>
      </w:r>
      <w:proofErr w:type="spellStart"/>
      <w:r w:rsidRPr="00642A8A">
        <w:rPr>
          <w:rFonts w:ascii="Times New Roman" w:hAnsi="Times New Roman"/>
          <w:sz w:val="24"/>
          <w:szCs w:val="24"/>
        </w:rPr>
        <w:t>Сонцэ</w:t>
      </w:r>
      <w:proofErr w:type="spellEnd"/>
      <w:r w:rsidRPr="00642A8A">
        <w:rPr>
          <w:rFonts w:ascii="Times New Roman" w:hAnsi="Times New Roman"/>
          <w:sz w:val="24"/>
          <w:szCs w:val="24"/>
        </w:rPr>
        <w:t>]</w:t>
      </w:r>
    </w:p>
    <w:p w:rsidR="00642A8A" w:rsidRPr="00642A8A" w:rsidRDefault="003817BF" w:rsidP="00642A8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42A8A">
        <w:rPr>
          <w:rFonts w:ascii="Times New Roman" w:hAnsi="Times New Roman"/>
          <w:sz w:val="24"/>
          <w:szCs w:val="24"/>
        </w:rPr>
        <w:t>– Что вас удивило? (Буква </w:t>
      </w:r>
      <w:proofErr w:type="gramStart"/>
      <w:r w:rsidRPr="00642A8A">
        <w:rPr>
          <w:rFonts w:ascii="Times New Roman" w:hAnsi="Times New Roman"/>
          <w:sz w:val="24"/>
          <w:szCs w:val="24"/>
        </w:rPr>
        <w:t>л</w:t>
      </w:r>
      <w:proofErr w:type="gramEnd"/>
      <w:r w:rsidRPr="00642A8A">
        <w:rPr>
          <w:rFonts w:ascii="Times New Roman" w:hAnsi="Times New Roman"/>
          <w:sz w:val="24"/>
          <w:szCs w:val="24"/>
        </w:rPr>
        <w:t> в слове пишется, а при чтении звук [л</w:t>
      </w:r>
      <w:r w:rsidR="00642A8A" w:rsidRPr="00642A8A">
        <w:rPr>
          <w:rFonts w:ascii="Times New Roman" w:hAnsi="Times New Roman"/>
          <w:sz w:val="24"/>
          <w:szCs w:val="24"/>
        </w:rPr>
        <w:t>] не произносится.) </w:t>
      </w:r>
    </w:p>
    <w:p w:rsidR="00642A8A" w:rsidRPr="00642A8A" w:rsidRDefault="00642A8A" w:rsidP="00642A8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42A8A">
        <w:rPr>
          <w:rFonts w:ascii="Times New Roman" w:hAnsi="Times New Roman"/>
          <w:sz w:val="24"/>
          <w:szCs w:val="24"/>
        </w:rPr>
        <w:t xml:space="preserve">– Какой вопрос у вас возникает? </w:t>
      </w:r>
      <w:proofErr w:type="gramStart"/>
      <w:r w:rsidR="003817BF" w:rsidRPr="00642A8A">
        <w:rPr>
          <w:rFonts w:ascii="Times New Roman" w:hAnsi="Times New Roman"/>
          <w:sz w:val="24"/>
          <w:szCs w:val="24"/>
        </w:rPr>
        <w:t xml:space="preserve">(Почему некоторые согласные пишутся </w:t>
      </w:r>
      <w:r w:rsidRPr="00642A8A">
        <w:rPr>
          <w:rFonts w:ascii="Times New Roman" w:hAnsi="Times New Roman"/>
          <w:sz w:val="24"/>
          <w:szCs w:val="24"/>
        </w:rPr>
        <w:t>там, где звук не произносится?</w:t>
      </w:r>
      <w:proofErr w:type="gramEnd"/>
      <w:r w:rsidRPr="00642A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17BF" w:rsidRPr="00642A8A">
        <w:rPr>
          <w:rFonts w:ascii="Times New Roman" w:hAnsi="Times New Roman"/>
          <w:sz w:val="24"/>
          <w:szCs w:val="24"/>
        </w:rPr>
        <w:t>Как узнать или проверить, надо ли в слове писать букву, обозначающую согласны</w:t>
      </w:r>
      <w:r w:rsidRPr="00642A8A">
        <w:rPr>
          <w:rFonts w:ascii="Times New Roman" w:hAnsi="Times New Roman"/>
          <w:sz w:val="24"/>
          <w:szCs w:val="24"/>
        </w:rPr>
        <w:t>й звук, если мы его не слышим?)</w:t>
      </w:r>
      <w:proofErr w:type="gramEnd"/>
    </w:p>
    <w:p w:rsidR="003817BF" w:rsidRPr="00642A8A" w:rsidRDefault="003817BF" w:rsidP="00642A8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42A8A">
        <w:rPr>
          <w:rFonts w:ascii="Times New Roman" w:hAnsi="Times New Roman"/>
          <w:sz w:val="24"/>
          <w:szCs w:val="24"/>
        </w:rPr>
        <w:t xml:space="preserve">Итак, дети самостоятельно вышли на новую тему и поставили цель урока. Термин «непроизносимые согласные», как и вообще все </w:t>
      </w:r>
      <w:proofErr w:type="gramStart"/>
      <w:r w:rsidRPr="00642A8A">
        <w:rPr>
          <w:rFonts w:ascii="Times New Roman" w:hAnsi="Times New Roman"/>
          <w:sz w:val="24"/>
          <w:szCs w:val="24"/>
        </w:rPr>
        <w:t>термины</w:t>
      </w:r>
      <w:proofErr w:type="gramEnd"/>
      <w:r w:rsidRPr="00642A8A">
        <w:rPr>
          <w:rFonts w:ascii="Times New Roman" w:hAnsi="Times New Roman"/>
          <w:sz w:val="24"/>
          <w:szCs w:val="24"/>
        </w:rPr>
        <w:t xml:space="preserve"> и факты, учитель может сообщить в готовом виде. Я всегда даю возможность своим ученикам предложить собственные названия, а затем сравнить их с научными терминами. В данном случае учащихся можно прибл</w:t>
      </w:r>
      <w:r w:rsidR="00642A8A" w:rsidRPr="00642A8A">
        <w:rPr>
          <w:rFonts w:ascii="Times New Roman" w:hAnsi="Times New Roman"/>
          <w:sz w:val="24"/>
          <w:szCs w:val="24"/>
        </w:rPr>
        <w:t>изить к правильному названию: з</w:t>
      </w:r>
      <w:r w:rsidRPr="00642A8A">
        <w:rPr>
          <w:rFonts w:ascii="Times New Roman" w:hAnsi="Times New Roman"/>
          <w:sz w:val="24"/>
          <w:szCs w:val="24"/>
        </w:rPr>
        <w:t xml:space="preserve">вук </w:t>
      </w:r>
      <w:r w:rsidR="00642A8A" w:rsidRPr="00642A8A">
        <w:rPr>
          <w:rFonts w:ascii="Times New Roman" w:hAnsi="Times New Roman"/>
          <w:sz w:val="24"/>
          <w:szCs w:val="24"/>
        </w:rPr>
        <w:t>не произносится</w:t>
      </w:r>
      <w:r w:rsidRPr="00642A8A">
        <w:rPr>
          <w:rFonts w:ascii="Times New Roman" w:hAnsi="Times New Roman"/>
          <w:sz w:val="24"/>
          <w:szCs w:val="24"/>
        </w:rPr>
        <w:t>, поэтому называется…</w:t>
      </w:r>
    </w:p>
    <w:p w:rsidR="003817BF" w:rsidRPr="00AD7DFA" w:rsidRDefault="003817BF" w:rsidP="00AD7D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42A8A" w:rsidRDefault="00EF1226" w:rsidP="00642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A8A">
        <w:rPr>
          <w:rFonts w:ascii="Times New Roman" w:eastAsia="Calibri" w:hAnsi="Times New Roman" w:cs="Times New Roman"/>
          <w:sz w:val="24"/>
          <w:szCs w:val="24"/>
        </w:rPr>
        <w:t>Урок русского языка в 4-м классе по тем</w:t>
      </w:r>
      <w:r w:rsidR="00642A8A">
        <w:rPr>
          <w:rFonts w:ascii="Times New Roman" w:eastAsia="Calibri" w:hAnsi="Times New Roman" w:cs="Times New Roman"/>
          <w:sz w:val="24"/>
          <w:szCs w:val="24"/>
        </w:rPr>
        <w:t>е «Правописание мягкого зна</w:t>
      </w:r>
      <w:r w:rsidRPr="00642A8A">
        <w:rPr>
          <w:rFonts w:ascii="Times New Roman" w:eastAsia="Calibri" w:hAnsi="Times New Roman" w:cs="Times New Roman"/>
          <w:sz w:val="24"/>
          <w:szCs w:val="24"/>
        </w:rPr>
        <w:t>ка после шипящих на конце существительных»</w:t>
      </w:r>
      <w:r w:rsidR="00642A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2A8A" w:rsidRDefault="003817BF" w:rsidP="00642A8A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642A8A">
        <w:rPr>
          <w:rStyle w:val="c2"/>
          <w:rFonts w:ascii="Times New Roman" w:hAnsi="Times New Roman" w:cs="Times New Roman"/>
          <w:sz w:val="24"/>
          <w:szCs w:val="24"/>
        </w:rPr>
        <w:t xml:space="preserve">Ситуация № 2 </w:t>
      </w:r>
      <w:r w:rsidRPr="00642A8A">
        <w:rPr>
          <w:rStyle w:val="c2"/>
          <w:rFonts w:ascii="Times New Roman" w:hAnsi="Times New Roman" w:cs="Times New Roman"/>
          <w:bCs/>
          <w:sz w:val="24"/>
          <w:szCs w:val="24"/>
        </w:rPr>
        <w:t>столкновение мнений.</w:t>
      </w:r>
      <w:r w:rsidR="00642A8A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Pr="00642A8A">
        <w:rPr>
          <w:rStyle w:val="c2"/>
          <w:rFonts w:ascii="Times New Roman" w:hAnsi="Times New Roman" w:cs="Times New Roman"/>
          <w:sz w:val="24"/>
          <w:szCs w:val="24"/>
        </w:rPr>
        <w:t>Два ученика за ширмой на доске, остальные на листочках пишут под диктовку слова: поздний</w:t>
      </w:r>
      <w:r w:rsidRPr="00642A8A">
        <w:rPr>
          <w:rStyle w:val="c1"/>
          <w:rFonts w:ascii="Times New Roman" w:hAnsi="Times New Roman" w:cs="Times New Roman"/>
          <w:iCs/>
          <w:sz w:val="24"/>
          <w:szCs w:val="24"/>
        </w:rPr>
        <w:t>, звёздный, сердце.</w:t>
      </w:r>
      <w:r w:rsidR="00642A8A">
        <w:rPr>
          <w:rStyle w:val="c1"/>
          <w:rFonts w:ascii="Times New Roman" w:hAnsi="Times New Roman" w:cs="Times New Roman"/>
          <w:iCs/>
          <w:sz w:val="24"/>
          <w:szCs w:val="24"/>
        </w:rPr>
        <w:t xml:space="preserve"> </w:t>
      </w:r>
      <w:r w:rsidRPr="00642A8A">
        <w:rPr>
          <w:rStyle w:val="c2"/>
          <w:rFonts w:ascii="Times New Roman" w:hAnsi="Times New Roman" w:cs="Times New Roman"/>
          <w:sz w:val="24"/>
          <w:szCs w:val="24"/>
        </w:rPr>
        <w:t>Проверяем:</w:t>
      </w:r>
    </w:p>
    <w:p w:rsidR="00642A8A" w:rsidRDefault="00642A8A" w:rsidP="00642A8A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</w:rPr>
        <w:t>- </w:t>
      </w:r>
      <w:r w:rsidR="003817BF" w:rsidRPr="00642A8A">
        <w:rPr>
          <w:rStyle w:val="c2"/>
          <w:rFonts w:ascii="Times New Roman" w:hAnsi="Times New Roman" w:cs="Times New Roman"/>
          <w:sz w:val="24"/>
          <w:szCs w:val="24"/>
        </w:rPr>
        <w:t>Кто написал так же, как на доске? Кто по-другому? Что вас удивило?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3817BF" w:rsidRPr="00642A8A">
        <w:rPr>
          <w:rStyle w:val="c2"/>
          <w:rFonts w:ascii="Times New Roman" w:hAnsi="Times New Roman" w:cs="Times New Roman"/>
          <w:sz w:val="24"/>
          <w:szCs w:val="24"/>
        </w:rPr>
        <w:t>Некоторые дети написали эти слова, без буквы</w:t>
      </w:r>
      <w:proofErr w:type="gramStart"/>
      <w:r w:rsidR="003817BF" w:rsidRPr="00642A8A">
        <w:rPr>
          <w:rStyle w:val="c2"/>
          <w:rFonts w:ascii="Times New Roman" w:hAnsi="Times New Roman" w:cs="Times New Roman"/>
          <w:sz w:val="24"/>
          <w:szCs w:val="24"/>
        </w:rPr>
        <w:t> </w:t>
      </w:r>
      <w:r w:rsidR="003817BF" w:rsidRPr="00642A8A">
        <w:rPr>
          <w:rStyle w:val="c1"/>
          <w:rFonts w:ascii="Times New Roman" w:hAnsi="Times New Roman" w:cs="Times New Roman"/>
          <w:iCs/>
          <w:sz w:val="24"/>
          <w:szCs w:val="24"/>
        </w:rPr>
        <w:t>Д</w:t>
      </w:r>
      <w:proofErr w:type="gramEnd"/>
      <w:r w:rsidR="003817BF" w:rsidRPr="00642A8A">
        <w:rPr>
          <w:rStyle w:val="c2"/>
          <w:rFonts w:ascii="Times New Roman" w:hAnsi="Times New Roman" w:cs="Times New Roman"/>
          <w:sz w:val="24"/>
          <w:szCs w:val="24"/>
        </w:rPr>
        <w:t>;</w:t>
      </w:r>
    </w:p>
    <w:p w:rsidR="00642A8A" w:rsidRDefault="00642A8A" w:rsidP="00642A8A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iCs/>
          <w:sz w:val="24"/>
          <w:szCs w:val="24"/>
        </w:rPr>
        <w:t>- </w:t>
      </w:r>
      <w:r w:rsidR="003817BF" w:rsidRPr="00642A8A">
        <w:rPr>
          <w:rStyle w:val="c2"/>
          <w:rFonts w:ascii="Times New Roman" w:hAnsi="Times New Roman" w:cs="Times New Roman"/>
          <w:sz w:val="24"/>
          <w:szCs w:val="24"/>
        </w:rPr>
        <w:t>Мы не знаем, когда надо обозначать на письме непроизносимый согласный звук.</w:t>
      </w:r>
    </w:p>
    <w:p w:rsidR="003817BF" w:rsidRPr="00642A8A" w:rsidRDefault="00642A8A" w:rsidP="00642A8A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eastAsia="Calibri" w:hAnsi="Times New Roman" w:cs="Times New Roman"/>
          <w:sz w:val="24"/>
          <w:szCs w:val="24"/>
        </w:rPr>
      </w:pPr>
      <w:r>
        <w:rPr>
          <w:rStyle w:val="c2"/>
        </w:rPr>
        <w:t>- </w:t>
      </w:r>
      <w:r w:rsidR="003817BF" w:rsidRPr="00642A8A">
        <w:rPr>
          <w:rStyle w:val="c2"/>
          <w:rFonts w:ascii="Times New Roman" w:hAnsi="Times New Roman" w:cs="Times New Roman"/>
          <w:sz w:val="24"/>
          <w:szCs w:val="24"/>
        </w:rPr>
        <w:t>Какой будет тема урока?</w:t>
      </w:r>
    </w:p>
    <w:p w:rsidR="00642A8A" w:rsidRDefault="00642A8A" w:rsidP="00AD7DFA">
      <w:pPr>
        <w:pStyle w:val="c75"/>
        <w:shd w:val="clear" w:color="auto" w:fill="FFFFFF"/>
        <w:spacing w:before="0" w:beforeAutospacing="0" w:after="0" w:afterAutospacing="0" w:line="276" w:lineRule="auto"/>
        <w:ind w:left="236"/>
        <w:jc w:val="both"/>
        <w:rPr>
          <w:sz w:val="28"/>
          <w:szCs w:val="28"/>
        </w:rPr>
      </w:pPr>
    </w:p>
    <w:p w:rsidR="003817BF" w:rsidRPr="00642A8A" w:rsidRDefault="003817BF" w:rsidP="00642A8A">
      <w:pPr>
        <w:pStyle w:val="c75"/>
        <w:shd w:val="clear" w:color="auto" w:fill="FFFFFF"/>
        <w:spacing w:before="0" w:beforeAutospacing="0" w:after="0" w:afterAutospacing="0"/>
        <w:ind w:firstLine="708"/>
        <w:jc w:val="both"/>
      </w:pPr>
      <w:r w:rsidRPr="00642A8A">
        <w:rPr>
          <w:rStyle w:val="c2"/>
        </w:rPr>
        <w:t xml:space="preserve">Ситуация № 3 </w:t>
      </w:r>
      <w:r w:rsidRPr="00642A8A">
        <w:rPr>
          <w:rStyle w:val="c2"/>
          <w:bCs/>
        </w:rPr>
        <w:t>противоречие между житейским</w:t>
      </w:r>
      <w:r w:rsidRPr="00642A8A">
        <w:rPr>
          <w:rStyle w:val="c2"/>
        </w:rPr>
        <w:t> </w:t>
      </w:r>
      <w:r w:rsidRPr="00642A8A">
        <w:rPr>
          <w:rStyle w:val="c2"/>
          <w:bCs/>
        </w:rPr>
        <w:t>представлением и научным фактом.</w:t>
      </w:r>
    </w:p>
    <w:p w:rsidR="00642A8A" w:rsidRDefault="003817BF" w:rsidP="00642A8A">
      <w:pPr>
        <w:pStyle w:val="c53"/>
        <w:shd w:val="clear" w:color="auto" w:fill="FFFFFF"/>
        <w:spacing w:before="0" w:beforeAutospacing="0" w:after="0" w:afterAutospacing="0"/>
        <w:ind w:left="4" w:firstLine="704"/>
        <w:jc w:val="both"/>
        <w:rPr>
          <w:rStyle w:val="c2"/>
        </w:rPr>
      </w:pPr>
      <w:r w:rsidRPr="00642A8A">
        <w:rPr>
          <w:rStyle w:val="c2"/>
        </w:rPr>
        <w:t>Ученик (предпочтительно - способный сделать ошибку) пишет на доске под диктовку слово грустный</w:t>
      </w:r>
      <w:r w:rsidRPr="00642A8A">
        <w:rPr>
          <w:rStyle w:val="c1"/>
          <w:iCs/>
        </w:rPr>
        <w:t xml:space="preserve">: </w:t>
      </w:r>
      <w:proofErr w:type="spellStart"/>
      <w:r w:rsidRPr="00642A8A">
        <w:rPr>
          <w:rStyle w:val="c1"/>
          <w:iCs/>
        </w:rPr>
        <w:t>грусный</w:t>
      </w:r>
      <w:proofErr w:type="spellEnd"/>
      <w:r w:rsidRPr="00642A8A">
        <w:rPr>
          <w:rStyle w:val="c1"/>
          <w:iCs/>
        </w:rPr>
        <w:t>. </w:t>
      </w:r>
      <w:r w:rsidRPr="00642A8A">
        <w:rPr>
          <w:rStyle w:val="c2"/>
        </w:rPr>
        <w:t>Проверь написание по орфографическому словарю. Что тебя удивило?</w:t>
      </w:r>
    </w:p>
    <w:p w:rsidR="00642A8A" w:rsidRDefault="003817BF" w:rsidP="00642A8A">
      <w:pPr>
        <w:pStyle w:val="c53"/>
        <w:shd w:val="clear" w:color="auto" w:fill="FFFFFF"/>
        <w:spacing w:before="0" w:beforeAutospacing="0" w:after="0" w:afterAutospacing="0"/>
        <w:ind w:left="4" w:firstLine="704"/>
        <w:jc w:val="both"/>
        <w:rPr>
          <w:rStyle w:val="c2"/>
        </w:rPr>
      </w:pPr>
      <w:r w:rsidRPr="00642A8A">
        <w:rPr>
          <w:rStyle w:val="c2"/>
        </w:rPr>
        <w:t>-</w:t>
      </w:r>
      <w:r w:rsidR="00642A8A">
        <w:rPr>
          <w:rStyle w:val="c2"/>
        </w:rPr>
        <w:t xml:space="preserve"> </w:t>
      </w:r>
      <w:r w:rsidRPr="00642A8A">
        <w:rPr>
          <w:rStyle w:val="c2"/>
        </w:rPr>
        <w:t>Ты думал вначале - как пишется это слово? А на самом деле?</w:t>
      </w:r>
    </w:p>
    <w:p w:rsidR="003817BF" w:rsidRPr="00642A8A" w:rsidRDefault="003817BF" w:rsidP="00642A8A">
      <w:pPr>
        <w:pStyle w:val="c53"/>
        <w:shd w:val="clear" w:color="auto" w:fill="FFFFFF"/>
        <w:spacing w:before="0" w:beforeAutospacing="0" w:after="0" w:afterAutospacing="0"/>
        <w:ind w:left="4" w:firstLine="704"/>
        <w:jc w:val="both"/>
      </w:pPr>
      <w:r w:rsidRPr="00642A8A">
        <w:rPr>
          <w:rStyle w:val="c2"/>
        </w:rPr>
        <w:t>-</w:t>
      </w:r>
      <w:r w:rsidR="00642A8A">
        <w:rPr>
          <w:rStyle w:val="c2"/>
        </w:rPr>
        <w:t xml:space="preserve"> </w:t>
      </w:r>
      <w:r w:rsidRPr="00642A8A">
        <w:rPr>
          <w:rStyle w:val="c2"/>
        </w:rPr>
        <w:t>Какой у вас возникает вопрос (тема)?</w:t>
      </w:r>
    </w:p>
    <w:p w:rsidR="00F7313A" w:rsidRPr="00AD7DFA" w:rsidRDefault="00F7313A" w:rsidP="00AD7D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BFD" w:rsidRDefault="00EE7BFD" w:rsidP="00EE7B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Вывод: </w:t>
      </w:r>
      <w:r w:rsidR="00977B80" w:rsidRPr="00AD7DFA">
        <w:rPr>
          <w:rFonts w:ascii="Times New Roman" w:eastAsia="Calibri" w:hAnsi="Times New Roman" w:cs="Times New Roman"/>
          <w:sz w:val="28"/>
          <w:szCs w:val="28"/>
        </w:rPr>
        <w:t>проблемное обучение активизирует мыслительную деятельность, без которой школьнику очень сложно учиться, тем более с интересом;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большинства учащихся </w:t>
      </w:r>
      <w:r w:rsidR="00977B80" w:rsidRPr="00AD7DFA">
        <w:rPr>
          <w:rFonts w:ascii="Times New Roman" w:eastAsia="Calibri" w:hAnsi="Times New Roman" w:cs="Times New Roman"/>
          <w:sz w:val="28"/>
          <w:szCs w:val="28"/>
        </w:rPr>
        <w:t>формируется положительная мотивация к изучению предметов, познавательный интерес;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B80" w:rsidRPr="00AD7DFA">
        <w:rPr>
          <w:rFonts w:ascii="Times New Roman" w:eastAsia="Calibri" w:hAnsi="Times New Roman" w:cs="Times New Roman"/>
          <w:sz w:val="28"/>
          <w:szCs w:val="28"/>
        </w:rPr>
        <w:t>возрастает эффективность развития интеллектуальных и т</w:t>
      </w:r>
      <w:r>
        <w:rPr>
          <w:rFonts w:ascii="Times New Roman" w:eastAsia="Calibri" w:hAnsi="Times New Roman" w:cs="Times New Roman"/>
          <w:sz w:val="28"/>
          <w:szCs w:val="28"/>
        </w:rPr>
        <w:t>ворческих способностей учащихся.</w:t>
      </w:r>
    </w:p>
    <w:p w:rsidR="00EE7BFD" w:rsidRDefault="00B01C60" w:rsidP="00EE7BF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7BFD">
        <w:rPr>
          <w:rFonts w:ascii="Times New Roman" w:hAnsi="Times New Roman" w:cs="Times New Roman"/>
          <w:b/>
          <w:sz w:val="28"/>
          <w:szCs w:val="28"/>
        </w:rPr>
        <w:t>2</w:t>
      </w:r>
      <w:r w:rsidR="00EE7BFD">
        <w:rPr>
          <w:rFonts w:ascii="Times New Roman" w:hAnsi="Times New Roman" w:cs="Times New Roman"/>
          <w:b/>
          <w:sz w:val="28"/>
          <w:szCs w:val="28"/>
        </w:rPr>
        <w:t>.</w:t>
      </w:r>
      <w:r w:rsidRPr="00EE7BFD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Информационные образовательные технологии</w:t>
      </w:r>
    </w:p>
    <w:p w:rsidR="00E938F7" w:rsidRDefault="00B01C60" w:rsidP="00E938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Урок с использованием информационных технологий становится более интересным для учащихся, в результате, становится более эффективное усвоение знаний; улучшается уровень наглядности на уроке.</w:t>
      </w:r>
      <w:r w:rsidR="00E938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DFA"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 урока </w:t>
      </w:r>
      <w:r w:rsidR="00E938F7">
        <w:rPr>
          <w:rFonts w:ascii="Times New Roman" w:eastAsia="Calibri" w:hAnsi="Times New Roman" w:cs="Times New Roman"/>
          <w:sz w:val="28"/>
          <w:szCs w:val="28"/>
        </w:rPr>
        <w:t xml:space="preserve">происходит </w:t>
      </w:r>
      <w:r w:rsidRPr="00AD7DFA">
        <w:rPr>
          <w:rFonts w:ascii="Times New Roman" w:eastAsia="Calibri" w:hAnsi="Times New Roman" w:cs="Times New Roman"/>
          <w:sz w:val="28"/>
          <w:szCs w:val="28"/>
        </w:rPr>
        <w:t>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 w:rsidR="00E938F7" w:rsidRDefault="00B01C60" w:rsidP="00E938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lastRenderedPageBreak/>
        <w:t>Для получения новой информации и расширения кругозора учащихся на уроках и во внеурочное время использую презентации, которые составляю сама с привлечением материала, взятого из ресурсов Интернет. Дети с удовольствием смотрят слайды, принимают активное уча</w:t>
      </w:r>
      <w:r w:rsidR="00E938F7">
        <w:rPr>
          <w:rFonts w:ascii="Times New Roman" w:eastAsia="Calibri" w:hAnsi="Times New Roman" w:cs="Times New Roman"/>
          <w:sz w:val="28"/>
          <w:szCs w:val="28"/>
        </w:rPr>
        <w:t xml:space="preserve">стие в обсуждении </w:t>
      </w:r>
      <w:proofErr w:type="gramStart"/>
      <w:r w:rsidR="00E938F7">
        <w:rPr>
          <w:rFonts w:ascii="Times New Roman" w:eastAsia="Calibri" w:hAnsi="Times New Roman" w:cs="Times New Roman"/>
          <w:sz w:val="28"/>
          <w:szCs w:val="28"/>
        </w:rPr>
        <w:t>увиденного</w:t>
      </w:r>
      <w:proofErr w:type="gramEnd"/>
      <w:r w:rsidR="00E938F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D7DFA">
        <w:rPr>
          <w:rFonts w:ascii="Times New Roman" w:eastAsia="Calibri" w:hAnsi="Times New Roman" w:cs="Times New Roman"/>
          <w:sz w:val="28"/>
          <w:szCs w:val="28"/>
        </w:rPr>
        <w:t>Для уроков окружающего мира презентация просто находка. Картинки окружающей нас п</w:t>
      </w:r>
      <w:r w:rsidR="00E938F7">
        <w:rPr>
          <w:rFonts w:ascii="Times New Roman" w:eastAsia="Calibri" w:hAnsi="Times New Roman" w:cs="Times New Roman"/>
          <w:sz w:val="28"/>
          <w:szCs w:val="28"/>
        </w:rPr>
        <w:t xml:space="preserve">рироды, животные, моря, океаны, </w:t>
      </w:r>
      <w:r w:rsidRPr="00AD7DFA">
        <w:rPr>
          <w:rFonts w:ascii="Times New Roman" w:eastAsia="Calibri" w:hAnsi="Times New Roman" w:cs="Times New Roman"/>
          <w:sz w:val="28"/>
          <w:szCs w:val="28"/>
        </w:rPr>
        <w:t xml:space="preserve">природные зоны, круговорот воды, цепочки питания – всё можно отразить на слайдах. И проверить знания проще: тесты, кроссворды, ребусы, шарады – всё делает урок увлекательным, </w:t>
      </w:r>
      <w:proofErr w:type="gramStart"/>
      <w:r w:rsidRPr="00AD7DF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D7DFA">
        <w:rPr>
          <w:rFonts w:ascii="Times New Roman" w:eastAsia="Calibri" w:hAnsi="Times New Roman" w:cs="Times New Roman"/>
          <w:sz w:val="28"/>
          <w:szCs w:val="28"/>
        </w:rPr>
        <w:t xml:space="preserve"> следовательно, запоминающимся.</w:t>
      </w:r>
    </w:p>
    <w:p w:rsidR="002979A9" w:rsidRPr="00E938F7" w:rsidRDefault="00B01C60" w:rsidP="00E938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7DFA">
        <w:rPr>
          <w:rFonts w:ascii="Times New Roman" w:eastAsia="Calibri" w:hAnsi="Times New Roman" w:cs="Times New Roman"/>
          <w:sz w:val="28"/>
          <w:szCs w:val="28"/>
        </w:rPr>
        <w:t>Вывод: при активном использовании ИКТ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решения, повышается интерес к изучаемым предметам.</w:t>
      </w:r>
      <w:proofErr w:type="gramEnd"/>
    </w:p>
    <w:p w:rsidR="00984DFD" w:rsidRPr="00E938F7" w:rsidRDefault="00984DFD" w:rsidP="00E938F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38F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E938F7">
        <w:rPr>
          <w:rFonts w:ascii="Times New Roman" w:eastAsia="Calibri" w:hAnsi="Times New Roman" w:cs="Times New Roman"/>
          <w:b/>
          <w:bCs/>
          <w:sz w:val="28"/>
          <w:szCs w:val="28"/>
        </w:rPr>
        <w:t>Проектные технологии</w:t>
      </w:r>
    </w:p>
    <w:p w:rsidR="00E938F7" w:rsidRDefault="00984DFD" w:rsidP="00E938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Применяю и приемы проектной деятельности, так как данный метод стимулирует самостоятельность учащихся, их стремление к самовыражению, формирует активное отношение к окружающему миру, сопереживание и сопричастность к нему, развивает коммуникативные качества.</w:t>
      </w:r>
    </w:p>
    <w:p w:rsidR="00E938F7" w:rsidRDefault="00E938F7" w:rsidP="00E93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Проектная деятельность </w:t>
      </w:r>
      <w:r w:rsidR="00F44860" w:rsidRPr="00AD7DFA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начальной школе это одно из разнообразных направлений новых педагогических технологий. Проще говоря, для повышения качества знаний учащихся учитель должен мотивировать детей получать знания не только на уроках, но и ещё вести самостоятельные исследования.</w:t>
      </w:r>
    </w:p>
    <w:p w:rsidR="000F5B81" w:rsidRPr="00E938F7" w:rsidRDefault="000F5B81" w:rsidP="00E938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hAnsi="Times New Roman" w:cs="Times New Roman"/>
          <w:sz w:val="28"/>
          <w:szCs w:val="28"/>
        </w:rPr>
        <w:t xml:space="preserve">Проекты могут быть индивидуальными, то есть выполняемые одним учащимся, парными – выполняемыми в паре, групповыми или коллективными. Могут проводиться на уроке или во внеурочное время. По темам проекты делятся на </w:t>
      </w:r>
      <w:proofErr w:type="spellStart"/>
      <w:r w:rsidRPr="00AD7DFA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Pr="00AD7DFA">
        <w:rPr>
          <w:rFonts w:ascii="Times New Roman" w:hAnsi="Times New Roman" w:cs="Times New Roman"/>
          <w:sz w:val="28"/>
          <w:szCs w:val="28"/>
        </w:rPr>
        <w:t xml:space="preserve"> – проекты, выполняемые в рамках одного предмета, </w:t>
      </w:r>
      <w:proofErr w:type="spellStart"/>
      <w:r w:rsidRPr="00AD7DF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D7DFA">
        <w:rPr>
          <w:rFonts w:ascii="Times New Roman" w:hAnsi="Times New Roman" w:cs="Times New Roman"/>
          <w:sz w:val="28"/>
          <w:szCs w:val="28"/>
        </w:rPr>
        <w:t xml:space="preserve"> – проекты, темы которых охватывают несколько учебных предметов, и свободные – то есть тема проекта выходит за рамки школьного обучения.</w:t>
      </w:r>
      <w:r w:rsidR="00E938F7">
        <w:rPr>
          <w:rFonts w:ascii="Times New Roman" w:hAnsi="Times New Roman" w:cs="Times New Roman"/>
          <w:sz w:val="28"/>
          <w:szCs w:val="28"/>
        </w:rPr>
        <w:t xml:space="preserve"> </w:t>
      </w:r>
      <w:r w:rsidRPr="00AD7DFA">
        <w:rPr>
          <w:rFonts w:ascii="Times New Roman" w:hAnsi="Times New Roman" w:cs="Times New Roman"/>
          <w:sz w:val="28"/>
          <w:szCs w:val="28"/>
        </w:rPr>
        <w:t>Тема проекта обязательно должна заинтересовать ребенка.</w:t>
      </w:r>
    </w:p>
    <w:p w:rsidR="00EF1226" w:rsidRPr="00753ABF" w:rsidRDefault="00984DFD" w:rsidP="00753AB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7DFA">
        <w:rPr>
          <w:rFonts w:ascii="Times New Roman" w:eastAsia="Calibri" w:hAnsi="Times New Roman" w:cs="Times New Roman"/>
          <w:sz w:val="28"/>
          <w:szCs w:val="28"/>
        </w:rPr>
        <w:t>При выполнения каждого нового проекта (задуманного самим ребенком, группой, классом, самостоятельно или при участии учителя) мы решаем несколько интересных, полезных и связанных с реальной жизнью задач.</w:t>
      </w:r>
      <w:proofErr w:type="gramEnd"/>
      <w:r w:rsidRPr="00AD7DFA">
        <w:rPr>
          <w:rFonts w:ascii="Times New Roman" w:eastAsia="Calibri" w:hAnsi="Times New Roman" w:cs="Times New Roman"/>
          <w:sz w:val="28"/>
          <w:szCs w:val="28"/>
        </w:rPr>
        <w:t xml:space="preserve">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</w:t>
      </w:r>
      <w:r w:rsidR="00753ABF">
        <w:rPr>
          <w:rStyle w:val="apple-converted-space"/>
          <w:rFonts w:ascii="Times New Roman" w:eastAsia="Calibri" w:hAnsi="Times New Roman"/>
          <w:sz w:val="28"/>
          <w:szCs w:val="28"/>
        </w:rPr>
        <w:t xml:space="preserve"> </w:t>
      </w:r>
      <w:r w:rsidR="00F44860" w:rsidRPr="00AD7DFA">
        <w:rPr>
          <w:rStyle w:val="apple-converted-space"/>
          <w:rFonts w:ascii="Times New Roman" w:eastAsia="Calibri" w:hAnsi="Times New Roman"/>
          <w:sz w:val="28"/>
          <w:szCs w:val="28"/>
        </w:rPr>
        <w:t>Во время проведения проекта стараюсь направлять детей н</w:t>
      </w:r>
      <w:r w:rsidR="00E66372" w:rsidRPr="00AD7DFA">
        <w:rPr>
          <w:rStyle w:val="apple-converted-space"/>
          <w:rFonts w:ascii="Times New Roman" w:eastAsia="Calibri" w:hAnsi="Times New Roman"/>
          <w:sz w:val="28"/>
          <w:szCs w:val="28"/>
        </w:rPr>
        <w:t xml:space="preserve">а использование различных </w:t>
      </w:r>
      <w:r w:rsidR="00185B7C" w:rsidRPr="00AD7DFA">
        <w:rPr>
          <w:rStyle w:val="apple-converted-space"/>
          <w:rFonts w:ascii="Times New Roman" w:eastAsia="Calibri" w:hAnsi="Times New Roman"/>
          <w:sz w:val="28"/>
          <w:szCs w:val="28"/>
        </w:rPr>
        <w:t>форм оформления проекта (плакаты, презентации, модели, книжки-раскладушки и т.д.)</w:t>
      </w:r>
      <w:r w:rsidR="00DD771E">
        <w:rPr>
          <w:rStyle w:val="apple-converted-space"/>
          <w:rFonts w:ascii="Times New Roman" w:eastAsia="Calibri" w:hAnsi="Times New Roman"/>
          <w:sz w:val="28"/>
          <w:szCs w:val="28"/>
        </w:rPr>
        <w:t>.</w:t>
      </w:r>
    </w:p>
    <w:p w:rsidR="00075BFF" w:rsidRPr="00A13913" w:rsidRDefault="00075BFF" w:rsidP="00A1391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A139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A1391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 Игровые технологии</w:t>
      </w:r>
    </w:p>
    <w:p w:rsidR="0060067B" w:rsidRDefault="001317F1" w:rsidP="0060067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 технологиям</w:t>
      </w:r>
      <w:r w:rsidR="00A4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уделяю больше внимания, т.к. </w:t>
      </w:r>
      <w:r w:rsidRPr="00AD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технологии являются одной из уникальных форм обучения, которая позволяет сделать </w:t>
      </w:r>
      <w:r w:rsidRPr="00AD7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интересными и увлекательными не только работу учащихся на творческо-поисковом уровне, но и будничн</w:t>
      </w:r>
      <w:r w:rsidR="006E28A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шаги по изучению предметов.</w:t>
      </w:r>
    </w:p>
    <w:p w:rsidR="00A42EE5" w:rsidRDefault="00A42EE5" w:rsidP="00A42EE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</w:t>
      </w:r>
      <w:r w:rsidR="001317F1" w:rsidRPr="00AD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естественно его взять.</w:t>
      </w:r>
      <w:r w:rsidR="001317F1" w:rsidRPr="00AD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с использованием игр или игровых ситуаций являются эффективным средством обучения и воспитания, поскольку отход от традиционного построения урока и введение игрового сюжета привлекают внимание учащихся всего класса.</w:t>
      </w:r>
    </w:p>
    <w:p w:rsidR="00A42EE5" w:rsidRDefault="00A42EE5" w:rsidP="00A42EE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увлекательных игр </w:t>
      </w:r>
      <w:r w:rsidR="00744BA5" w:rsidRPr="00AD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изучает буквы, учится читать, запоминает правильность написания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 осваивает основы фонетики: «</w:t>
      </w:r>
      <w:r w:rsidR="00744BA5" w:rsidRPr="00AD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научит писать буквы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744BA5" w:rsidRPr="00AD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Вырвич</w:t>
      </w:r>
      <w:proofErr w:type="spellEnd"/>
      <w:r w:rsidR="00744BA5" w:rsidRPr="00AD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«</w:t>
      </w:r>
      <w:proofErr w:type="spellStart"/>
      <w:r w:rsidR="00744BA5" w:rsidRPr="00AD7D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Копилочка</w:t>
      </w:r>
      <w:proofErr w:type="spellEnd"/>
      <w:r w:rsidR="00744BA5" w:rsidRPr="00AD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по обучению грамоте»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E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BA5" w:rsidRPr="00A42EE5">
        <w:rPr>
          <w:rFonts w:ascii="Times New Roman" w:hAnsi="Times New Roman" w:cs="Times New Roman"/>
          <w:sz w:val="28"/>
          <w:szCs w:val="28"/>
        </w:rPr>
        <w:t>гра Егоровой Н.В. «Графические диктанты» направлена на развитие логического, образного и пространственного мышления ребенка.</w:t>
      </w:r>
    </w:p>
    <w:p w:rsidR="00A42EE5" w:rsidRDefault="00075BFF" w:rsidP="00A42EE5">
      <w:pPr>
        <w:shd w:val="clear" w:color="auto" w:fill="FFFFFF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7D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Например:</w:t>
      </w:r>
    </w:p>
    <w:p w:rsidR="002222B6" w:rsidRDefault="002222B6" w:rsidP="00A42EE5">
      <w:pPr>
        <w:shd w:val="clear" w:color="auto" w:fill="FFFFFF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BFF" w:rsidRPr="00A42EE5" w:rsidRDefault="00A42EE5" w:rsidP="00A42E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E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75BFF" w:rsidRPr="00A42EE5">
        <w:rPr>
          <w:rFonts w:ascii="Times New Roman" w:eastAsia="Calibri" w:hAnsi="Times New Roman" w:cs="Times New Roman"/>
          <w:sz w:val="24"/>
          <w:szCs w:val="24"/>
        </w:rPr>
        <w:t>Ребята, сегодня мы с вами продолжим знакомство с буквами и звуками русской азбуки, познакомимся с особенной буквой.</w:t>
      </w:r>
      <w:r w:rsidRPr="00A4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BFF" w:rsidRPr="00A42EE5">
        <w:rPr>
          <w:rFonts w:ascii="Times New Roman" w:eastAsia="Calibri" w:hAnsi="Times New Roman" w:cs="Times New Roman"/>
          <w:sz w:val="24"/>
          <w:szCs w:val="24"/>
        </w:rPr>
        <w:t>Сегодня с нами на уроке будут работать Емеля, он приехал к н</w:t>
      </w:r>
      <w:r w:rsidRPr="00A42EE5">
        <w:rPr>
          <w:rFonts w:ascii="Times New Roman" w:eastAsia="Calibri" w:hAnsi="Times New Roman" w:cs="Times New Roman"/>
          <w:sz w:val="24"/>
          <w:szCs w:val="24"/>
        </w:rPr>
        <w:t xml:space="preserve">ам… на чём? Правильно, на печке </w:t>
      </w:r>
      <w:r w:rsidR="00075BFF" w:rsidRPr="00A42EE5">
        <w:rPr>
          <w:rFonts w:ascii="Times New Roman" w:eastAsia="Calibri" w:hAnsi="Times New Roman" w:cs="Times New Roman"/>
          <w:sz w:val="24"/>
          <w:szCs w:val="24"/>
        </w:rPr>
        <w:t xml:space="preserve">(Выставляется рисунок Емели на печке) </w:t>
      </w:r>
    </w:p>
    <w:p w:rsidR="00075BFF" w:rsidRPr="00A42EE5" w:rsidRDefault="00075BFF" w:rsidP="00A42EE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EE5">
        <w:rPr>
          <w:rFonts w:ascii="Times New Roman" w:eastAsia="Calibri" w:hAnsi="Times New Roman" w:cs="Times New Roman"/>
          <w:sz w:val="24"/>
          <w:szCs w:val="24"/>
        </w:rPr>
        <w:t>Он предлагает вам игру «Дополни предложение»:</w:t>
      </w:r>
    </w:p>
    <w:p w:rsidR="00075BFF" w:rsidRPr="00A42EE5" w:rsidRDefault="00075BFF" w:rsidP="00A42E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EE5">
        <w:rPr>
          <w:rFonts w:ascii="Times New Roman" w:eastAsia="Calibri" w:hAnsi="Times New Roman" w:cs="Times New Roman"/>
          <w:sz w:val="24"/>
          <w:szCs w:val="24"/>
        </w:rPr>
        <w:t>1) Звуки бывают... (</w:t>
      </w:r>
      <w:r w:rsidRPr="00A42EE5">
        <w:rPr>
          <w:rFonts w:ascii="Times New Roman" w:eastAsia="Calibri" w:hAnsi="Times New Roman" w:cs="Times New Roman"/>
          <w:iCs/>
          <w:sz w:val="24"/>
          <w:szCs w:val="24"/>
        </w:rPr>
        <w:t>гласные и согласные; твердые и мягкие; звонкие и глухие</w:t>
      </w:r>
      <w:r w:rsidRPr="00A42EE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75BFF" w:rsidRPr="00A42EE5" w:rsidRDefault="00075BFF" w:rsidP="00A42E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EE5">
        <w:rPr>
          <w:rFonts w:ascii="Times New Roman" w:eastAsia="Calibri" w:hAnsi="Times New Roman" w:cs="Times New Roman"/>
          <w:sz w:val="24"/>
          <w:szCs w:val="24"/>
        </w:rPr>
        <w:t>2) Звуки слышим, буквы... (</w:t>
      </w:r>
      <w:r w:rsidRPr="00A42EE5">
        <w:rPr>
          <w:rFonts w:ascii="Times New Roman" w:eastAsia="Calibri" w:hAnsi="Times New Roman" w:cs="Times New Roman"/>
          <w:iCs/>
          <w:sz w:val="24"/>
          <w:szCs w:val="24"/>
        </w:rPr>
        <w:t>пишем</w:t>
      </w:r>
      <w:r w:rsidRPr="00A42EE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75BFF" w:rsidRPr="00A42EE5" w:rsidRDefault="00075BFF" w:rsidP="00A42E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EE5">
        <w:rPr>
          <w:rFonts w:ascii="Times New Roman" w:eastAsia="Calibri" w:hAnsi="Times New Roman" w:cs="Times New Roman"/>
          <w:sz w:val="24"/>
          <w:szCs w:val="24"/>
        </w:rPr>
        <w:t>3) В слове столько слогов, сколько... (</w:t>
      </w:r>
      <w:r w:rsidRPr="00A42EE5">
        <w:rPr>
          <w:rFonts w:ascii="Times New Roman" w:eastAsia="Calibri" w:hAnsi="Times New Roman" w:cs="Times New Roman"/>
          <w:iCs/>
          <w:sz w:val="24"/>
          <w:szCs w:val="24"/>
        </w:rPr>
        <w:t>гласных</w:t>
      </w:r>
      <w:r w:rsidRPr="00A42EE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42EE5" w:rsidRDefault="00A42EE5" w:rsidP="00AD7D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001F3" w:rsidRPr="00A42EE5" w:rsidRDefault="00A42EE5" w:rsidP="00A42EE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42EE5">
        <w:rPr>
          <w:rFonts w:ascii="Times New Roman" w:hAnsi="Times New Roman"/>
          <w:sz w:val="24"/>
          <w:szCs w:val="24"/>
        </w:rPr>
        <w:t>Н</w:t>
      </w:r>
      <w:r w:rsidR="006001F3" w:rsidRPr="00A42EE5">
        <w:rPr>
          <w:rFonts w:ascii="Times New Roman" w:hAnsi="Times New Roman"/>
          <w:sz w:val="24"/>
          <w:szCs w:val="24"/>
        </w:rPr>
        <w:t>а уроках обучения грамоте в игре «Кто больше?» дети самостоятельно придумывают слова на заданный звук. В игре «Найди слово в слове» ученики составляют слова из букв данного учителем слова. Например, гроза (роза, рог, гора и т.д.) С такой же целью использую игры «Найди пару» (подобрать синонимы к с</w:t>
      </w:r>
      <w:r w:rsidRPr="00A42EE5">
        <w:rPr>
          <w:rFonts w:ascii="Times New Roman" w:hAnsi="Times New Roman"/>
          <w:sz w:val="24"/>
          <w:szCs w:val="24"/>
        </w:rPr>
        <w:t xml:space="preserve">ловам), «Допиши слово», </w:t>
      </w:r>
      <w:r w:rsidR="006001F3" w:rsidRPr="00A42EE5">
        <w:rPr>
          <w:rFonts w:ascii="Times New Roman" w:hAnsi="Times New Roman"/>
          <w:sz w:val="24"/>
          <w:szCs w:val="24"/>
        </w:rPr>
        <w:t>«Соедини половинки слов».</w:t>
      </w:r>
    </w:p>
    <w:p w:rsidR="006001F3" w:rsidRPr="00A42EE5" w:rsidRDefault="006001F3" w:rsidP="00A42EE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42EE5">
        <w:rPr>
          <w:rFonts w:ascii="Times New Roman" w:hAnsi="Times New Roman"/>
          <w:sz w:val="24"/>
          <w:szCs w:val="24"/>
        </w:rPr>
        <w:t xml:space="preserve">1) Сделайте несколько списков слов из шести букв, разбитых пополам в две колонки. В каждой из них могут быть и </w:t>
      </w:r>
      <w:proofErr w:type="gramStart"/>
      <w:r w:rsidRPr="00A42EE5">
        <w:rPr>
          <w:rFonts w:ascii="Times New Roman" w:hAnsi="Times New Roman"/>
          <w:sz w:val="24"/>
          <w:szCs w:val="24"/>
        </w:rPr>
        <w:t>первые</w:t>
      </w:r>
      <w:proofErr w:type="gramEnd"/>
      <w:r w:rsidRPr="00A42EE5">
        <w:rPr>
          <w:rFonts w:ascii="Times New Roman" w:hAnsi="Times New Roman"/>
          <w:sz w:val="24"/>
          <w:szCs w:val="24"/>
        </w:rPr>
        <w:t xml:space="preserve"> и последние половинки слов:</w:t>
      </w:r>
    </w:p>
    <w:tbl>
      <w:tblPr>
        <w:tblW w:w="0" w:type="auto"/>
        <w:jc w:val="center"/>
        <w:tblInd w:w="16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54"/>
        <w:gridCol w:w="521"/>
      </w:tblGrid>
      <w:tr w:rsidR="00AD7DFA" w:rsidRPr="00A42EE5" w:rsidTr="000A44B9">
        <w:trPr>
          <w:jc w:val="center"/>
        </w:trPr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1F3" w:rsidRPr="00A42EE5" w:rsidRDefault="006001F3" w:rsidP="00A42EE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EE5">
              <w:rPr>
                <w:rFonts w:ascii="Times New Roman" w:hAnsi="Times New Roman"/>
                <w:sz w:val="24"/>
                <w:szCs w:val="24"/>
              </w:rPr>
              <w:t>ОПТ                     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ПАР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ЛОН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АГА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АТА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КОР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ТАН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АРА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АДА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1F3" w:rsidRPr="00A42EE5" w:rsidRDefault="006001F3" w:rsidP="00A42EE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EE5">
              <w:rPr>
                <w:rFonts w:ascii="Times New Roman" w:hAnsi="Times New Roman"/>
                <w:sz w:val="24"/>
                <w:szCs w:val="24"/>
              </w:rPr>
              <w:t>ПАЛ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42EE5">
              <w:rPr>
                <w:rFonts w:ascii="Times New Roman" w:hAnsi="Times New Roman"/>
                <w:sz w:val="24"/>
                <w:szCs w:val="24"/>
              </w:rPr>
              <w:t>КУР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ИЦА</w:t>
            </w:r>
            <w:proofErr w:type="gramEnd"/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КЕТ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ИКА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БАЛ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ХИС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АРМ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ПЛЯ</w:t>
            </w:r>
            <w:r w:rsidRPr="00A42EE5">
              <w:rPr>
                <w:rFonts w:ascii="Times New Roman" w:hAnsi="Times New Roman"/>
                <w:sz w:val="24"/>
                <w:szCs w:val="24"/>
              </w:rPr>
              <w:br/>
              <w:t>КЕР</w:t>
            </w:r>
          </w:p>
        </w:tc>
      </w:tr>
    </w:tbl>
    <w:p w:rsidR="006001F3" w:rsidRPr="00A42EE5" w:rsidRDefault="006001F3" w:rsidP="00A42EE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EE5">
        <w:rPr>
          <w:rFonts w:ascii="Times New Roman" w:hAnsi="Times New Roman"/>
          <w:sz w:val="24"/>
          <w:szCs w:val="24"/>
        </w:rPr>
        <w:t>(Ответ: оптика, паркет, баллон, курага, палата, корица, танкер, арахис, армада, пляска).</w:t>
      </w:r>
      <w:proofErr w:type="gramEnd"/>
    </w:p>
    <w:p w:rsidR="00FA2DA2" w:rsidRPr="00A42EE5" w:rsidRDefault="00FA2DA2" w:rsidP="00A42EE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2EE5" w:rsidRPr="00A42EE5" w:rsidRDefault="00FA2DA2" w:rsidP="00A4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E5">
        <w:rPr>
          <w:rFonts w:ascii="Times New Roman" w:hAnsi="Times New Roman" w:cs="Times New Roman"/>
          <w:sz w:val="24"/>
          <w:szCs w:val="24"/>
        </w:rPr>
        <w:t>На уроках математики дети с удовольствием «путешествуют» в Страну сказок, в Тридевятое царство и при встрече с каждым героем выполняют определённые математические задания.</w:t>
      </w:r>
      <w:r w:rsidR="00A42EE5" w:rsidRPr="00A42EE5">
        <w:rPr>
          <w:rFonts w:ascii="Times New Roman" w:hAnsi="Times New Roman" w:cs="Times New Roman"/>
          <w:sz w:val="24"/>
          <w:szCs w:val="24"/>
        </w:rPr>
        <w:t xml:space="preserve"> </w:t>
      </w:r>
      <w:r w:rsidRPr="00A42EE5">
        <w:rPr>
          <w:rFonts w:ascii="Times New Roman" w:hAnsi="Times New Roman" w:cs="Times New Roman"/>
          <w:sz w:val="24"/>
          <w:szCs w:val="24"/>
        </w:rPr>
        <w:t>Устный счет в начальной школе можн</w:t>
      </w:r>
      <w:r w:rsidR="00A42EE5" w:rsidRPr="00A42EE5">
        <w:rPr>
          <w:rFonts w:ascii="Times New Roman" w:hAnsi="Times New Roman" w:cs="Times New Roman"/>
          <w:sz w:val="24"/>
          <w:szCs w:val="24"/>
        </w:rPr>
        <w:t xml:space="preserve">о проводить по сказке «Колобок». </w:t>
      </w:r>
      <w:r w:rsidRPr="00A42EE5">
        <w:rPr>
          <w:rFonts w:ascii="Times New Roman" w:hAnsi="Times New Roman" w:cs="Times New Roman"/>
          <w:sz w:val="24"/>
          <w:szCs w:val="24"/>
        </w:rPr>
        <w:t>Учитель проговаривает сказку «Колобок» и обыгрывает на магнитной доске. При встрече колобка с героями сказки ставится цель перед н</w:t>
      </w:r>
      <w:r w:rsidR="00A42EE5" w:rsidRPr="00A42EE5">
        <w:rPr>
          <w:rFonts w:ascii="Times New Roman" w:hAnsi="Times New Roman" w:cs="Times New Roman"/>
          <w:sz w:val="24"/>
          <w:szCs w:val="24"/>
        </w:rPr>
        <w:t>им: решить примеры или задачу.</w:t>
      </w:r>
    </w:p>
    <w:p w:rsidR="00A42EE5" w:rsidRDefault="00FA2DA2" w:rsidP="00A4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E5">
        <w:rPr>
          <w:rFonts w:ascii="Times New Roman" w:hAnsi="Times New Roman" w:cs="Times New Roman"/>
          <w:sz w:val="24"/>
          <w:szCs w:val="24"/>
        </w:rPr>
        <w:t>– Ребята, если Колобок не справится со своим заданием, то его съест Волк, давайте поможем решить Колобку примеры. (Дети соглашаются и решают примеры, которые записаны на отдельных карточках)</w:t>
      </w:r>
    </w:p>
    <w:p w:rsidR="00A42EE5" w:rsidRPr="00A42EE5" w:rsidRDefault="00A42EE5" w:rsidP="00A4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EE5" w:rsidRPr="00A42EE5" w:rsidRDefault="0001795A" w:rsidP="00A4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E5">
        <w:rPr>
          <w:rFonts w:ascii="Times New Roman" w:hAnsi="Times New Roman" w:cs="Times New Roman"/>
          <w:sz w:val="24"/>
          <w:szCs w:val="24"/>
        </w:rPr>
        <w:lastRenderedPageBreak/>
        <w:t>На уроке литературного чтения можно провести игру «Пословицы-перевёртыши»:</w:t>
      </w:r>
      <w:r w:rsidR="00A42EE5" w:rsidRPr="00A42EE5">
        <w:rPr>
          <w:rFonts w:ascii="Times New Roman" w:hAnsi="Times New Roman" w:cs="Times New Roman"/>
          <w:sz w:val="24"/>
          <w:szCs w:val="24"/>
        </w:rPr>
        <w:t xml:space="preserve"> </w:t>
      </w:r>
      <w:r w:rsidRPr="00A42EE5">
        <w:rPr>
          <w:rFonts w:ascii="Times New Roman" w:hAnsi="Times New Roman" w:cs="Times New Roman"/>
          <w:sz w:val="24"/>
          <w:szCs w:val="24"/>
        </w:rPr>
        <w:t>Я называю пословицу-перевёртыш, а вы должны догадаться о какой пословице на самом деле идёт речь, которая существует в русском фольклоре.</w:t>
      </w:r>
    </w:p>
    <w:p w:rsidR="00A42EE5" w:rsidRPr="00A42EE5" w:rsidRDefault="00A42EE5" w:rsidP="00A4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E5">
        <w:rPr>
          <w:rFonts w:ascii="Times New Roman" w:hAnsi="Times New Roman" w:cs="Times New Roman"/>
          <w:sz w:val="24"/>
          <w:szCs w:val="24"/>
        </w:rPr>
        <w:t>1. На честном человеке ботинки мокнут. (На воре шапка горит)</w:t>
      </w:r>
    </w:p>
    <w:p w:rsidR="00A42EE5" w:rsidRPr="00A42EE5" w:rsidRDefault="00A42EE5" w:rsidP="00A4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E5">
        <w:rPr>
          <w:rFonts w:ascii="Times New Roman" w:hAnsi="Times New Roman" w:cs="Times New Roman"/>
          <w:sz w:val="24"/>
          <w:szCs w:val="24"/>
        </w:rPr>
        <w:t>2. Радость ушла – заколоти дверь. (Пришла беда – отворяй ворота)</w:t>
      </w:r>
    </w:p>
    <w:p w:rsidR="00A42EE5" w:rsidRPr="00A42EE5" w:rsidRDefault="00A42EE5" w:rsidP="00A4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E5">
        <w:rPr>
          <w:rFonts w:ascii="Times New Roman" w:hAnsi="Times New Roman" w:cs="Times New Roman"/>
          <w:sz w:val="24"/>
          <w:szCs w:val="24"/>
        </w:rPr>
        <w:t>3. Трусость деревни избегает. (Смелость города берёт)</w:t>
      </w:r>
    </w:p>
    <w:p w:rsidR="00A42EE5" w:rsidRPr="00A42EE5" w:rsidRDefault="00A42EE5" w:rsidP="00A42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EE5">
        <w:rPr>
          <w:rFonts w:ascii="Times New Roman" w:hAnsi="Times New Roman" w:cs="Times New Roman"/>
          <w:sz w:val="24"/>
          <w:szCs w:val="24"/>
        </w:rPr>
        <w:t>4. Чужие штаны дальше от ног. (Своя рубашка ближе к телу)</w:t>
      </w:r>
    </w:p>
    <w:p w:rsidR="00A42EE5" w:rsidRDefault="00A42EE5" w:rsidP="00A42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200" w:rsidRPr="002222B6" w:rsidRDefault="00811200" w:rsidP="002222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B6">
        <w:rPr>
          <w:rFonts w:ascii="Times New Roman" w:hAnsi="Times New Roman" w:cs="Times New Roman"/>
          <w:b/>
          <w:sz w:val="28"/>
          <w:szCs w:val="28"/>
        </w:rPr>
        <w:t>5. Здоровьесберегающие технологии</w:t>
      </w:r>
    </w:p>
    <w:p w:rsidR="002222B6" w:rsidRDefault="00B36D5F" w:rsidP="002222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D7DFA">
        <w:rPr>
          <w:iCs/>
          <w:sz w:val="28"/>
          <w:szCs w:val="28"/>
          <w:shd w:val="clear" w:color="auto" w:fill="FFFFFF"/>
        </w:rPr>
        <w:t>Здоровье ребенка, его адаптация к жизни в обществе во многом определяется окружающей средой. А для ребенка 6-17 лет такой средой является, прежде всего, школа, где он проводит до 70% своего времени. Поэтому здоровьесберегающие технологии стали приоритетными для современного образования, причем, здоровье понимается не только как хорошее физическое состояние. Учитываются и такие факторы, как психическое, нравственное, социальное, духовное здоровье. Как использовать здоровьесберегающие технологии в школе?</w:t>
      </w:r>
      <w:r w:rsidRPr="00AD7DFA">
        <w:rPr>
          <w:sz w:val="28"/>
          <w:szCs w:val="28"/>
        </w:rPr>
        <w:t xml:space="preserve"> </w:t>
      </w:r>
    </w:p>
    <w:p w:rsidR="002222B6" w:rsidRDefault="00B36D5F" w:rsidP="002222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D7DFA">
        <w:rPr>
          <w:sz w:val="28"/>
          <w:szCs w:val="28"/>
        </w:rPr>
        <w:t>Что же такое здоровьесберегающие образовательные технологии (ЗОТ)?</w:t>
      </w:r>
      <w:r w:rsidR="002222B6">
        <w:rPr>
          <w:sz w:val="28"/>
          <w:szCs w:val="28"/>
        </w:rPr>
        <w:t xml:space="preserve"> </w:t>
      </w:r>
      <w:r w:rsidRPr="00AD7DFA">
        <w:rPr>
          <w:sz w:val="28"/>
          <w:szCs w:val="28"/>
        </w:rPr>
        <w:t>Родоначальником этого понятия стал Н.К. Смирнов, который дал следующее определение: "Это совокупность форм и приемов организации учебного процесса без ущерба для здоровья ребенка и педагога".</w:t>
      </w:r>
    </w:p>
    <w:p w:rsidR="00B36D5F" w:rsidRPr="00AD7DFA" w:rsidRDefault="00B36D5F" w:rsidP="002222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D7DFA">
        <w:rPr>
          <w:sz w:val="28"/>
          <w:szCs w:val="28"/>
        </w:rPr>
        <w:t>На практике к таким технологиям относят те, которые отвечают следующим требованиям:</w:t>
      </w:r>
    </w:p>
    <w:p w:rsidR="002222B6" w:rsidRDefault="00B36D5F" w:rsidP="002222B6">
      <w:pPr>
        <w:numPr>
          <w:ilvl w:val="0"/>
          <w:numId w:val="7"/>
        </w:numPr>
        <w:shd w:val="clear" w:color="auto" w:fill="FFFFFF"/>
        <w:spacing w:after="0"/>
        <w:ind w:left="450" w:firstLine="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нормальные условия для обучения в школе (отсутствие стресса у ребенка, создание доброжелательной атмосферы, адекватность требований, предъявляемых к ребенку).</w:t>
      </w:r>
    </w:p>
    <w:p w:rsidR="002222B6" w:rsidRDefault="00B36D5F" w:rsidP="002222B6">
      <w:pPr>
        <w:numPr>
          <w:ilvl w:val="0"/>
          <w:numId w:val="7"/>
        </w:numPr>
        <w:shd w:val="clear" w:color="auto" w:fill="FFFFFF"/>
        <w:spacing w:after="0"/>
        <w:ind w:left="450" w:firstLine="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 возрастные возможности ребенка. То есть, при распределении физической и учебной нагрузки учитывается возраст.</w:t>
      </w:r>
    </w:p>
    <w:p w:rsidR="002222B6" w:rsidRDefault="00B36D5F" w:rsidP="002222B6">
      <w:pPr>
        <w:numPr>
          <w:ilvl w:val="0"/>
          <w:numId w:val="7"/>
        </w:numPr>
        <w:shd w:val="clear" w:color="auto" w:fill="FFFFFF"/>
        <w:spacing w:after="0"/>
        <w:ind w:left="450" w:firstLine="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Рационализируют организацию учебного процесса (в соответствии с психологическими, культурными, возрастными, половыми, индивидуальными особенностями каждого ребенка).</w:t>
      </w:r>
    </w:p>
    <w:p w:rsidR="00B36D5F" w:rsidRPr="002222B6" w:rsidRDefault="00B36D5F" w:rsidP="002222B6">
      <w:pPr>
        <w:numPr>
          <w:ilvl w:val="0"/>
          <w:numId w:val="7"/>
        </w:numPr>
        <w:shd w:val="clear" w:color="auto" w:fill="FFFFFF"/>
        <w:spacing w:after="0"/>
        <w:ind w:left="450" w:firstLine="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достаточный двигательный режим.</w:t>
      </w:r>
    </w:p>
    <w:p w:rsidR="002222B6" w:rsidRDefault="0034308E" w:rsidP="00222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FA">
        <w:rPr>
          <w:rFonts w:ascii="Times New Roman" w:hAnsi="Times New Roman" w:cs="Times New Roman"/>
          <w:sz w:val="28"/>
          <w:szCs w:val="28"/>
        </w:rPr>
        <w:t>З</w:t>
      </w:r>
      <w:r w:rsidR="00F46DCD" w:rsidRPr="00AD7DFA">
        <w:rPr>
          <w:rFonts w:ascii="Times New Roman" w:hAnsi="Times New Roman" w:cs="Times New Roman"/>
          <w:sz w:val="28"/>
          <w:szCs w:val="28"/>
        </w:rPr>
        <w:t>доровьесберегающие технологи</w:t>
      </w:r>
      <w:r w:rsidRPr="00AD7DFA">
        <w:rPr>
          <w:rFonts w:ascii="Times New Roman" w:hAnsi="Times New Roman" w:cs="Times New Roman"/>
          <w:sz w:val="28"/>
          <w:szCs w:val="28"/>
        </w:rPr>
        <w:t>, которые я использую в своей работе</w:t>
      </w:r>
      <w:r w:rsidR="000717FB" w:rsidRPr="00AD7DFA">
        <w:rPr>
          <w:rFonts w:ascii="Times New Roman" w:hAnsi="Times New Roman" w:cs="Times New Roman"/>
          <w:sz w:val="28"/>
          <w:szCs w:val="28"/>
        </w:rPr>
        <w:t>:</w:t>
      </w:r>
    </w:p>
    <w:p w:rsidR="002222B6" w:rsidRDefault="000717FB" w:rsidP="00222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FA">
        <w:rPr>
          <w:rFonts w:ascii="Times New Roman" w:hAnsi="Times New Roman" w:cs="Times New Roman"/>
          <w:sz w:val="28"/>
          <w:szCs w:val="28"/>
        </w:rPr>
        <w:t xml:space="preserve">1. </w:t>
      </w:r>
      <w:r w:rsidR="0034308E" w:rsidRPr="00AD7DFA">
        <w:rPr>
          <w:rFonts w:ascii="Times New Roman" w:hAnsi="Times New Roman" w:cs="Times New Roman"/>
          <w:sz w:val="28"/>
          <w:szCs w:val="28"/>
        </w:rPr>
        <w:t>Физкульт</w:t>
      </w:r>
      <w:r w:rsidR="002222B6">
        <w:rPr>
          <w:rFonts w:ascii="Times New Roman" w:hAnsi="Times New Roman" w:cs="Times New Roman"/>
          <w:sz w:val="28"/>
          <w:szCs w:val="28"/>
        </w:rPr>
        <w:t>м</w:t>
      </w:r>
      <w:r w:rsidR="0034308E" w:rsidRPr="00AD7DFA">
        <w:rPr>
          <w:rFonts w:ascii="Times New Roman" w:hAnsi="Times New Roman" w:cs="Times New Roman"/>
          <w:sz w:val="28"/>
          <w:szCs w:val="28"/>
        </w:rPr>
        <w:t>инутки</w:t>
      </w:r>
      <w:r w:rsidR="002222B6">
        <w:rPr>
          <w:rFonts w:ascii="Times New Roman" w:hAnsi="Times New Roman" w:cs="Times New Roman"/>
          <w:sz w:val="28"/>
          <w:szCs w:val="28"/>
        </w:rPr>
        <w:t>.</w:t>
      </w:r>
    </w:p>
    <w:p w:rsidR="002222B6" w:rsidRDefault="000717FB" w:rsidP="00222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FA">
        <w:rPr>
          <w:rFonts w:ascii="Times New Roman" w:hAnsi="Times New Roman" w:cs="Times New Roman"/>
          <w:sz w:val="28"/>
          <w:szCs w:val="28"/>
        </w:rPr>
        <w:t>2. Пальчиковая гимнастика</w:t>
      </w:r>
      <w:r w:rsidR="002222B6">
        <w:rPr>
          <w:rFonts w:ascii="Times New Roman" w:hAnsi="Times New Roman" w:cs="Times New Roman"/>
          <w:sz w:val="28"/>
          <w:szCs w:val="28"/>
        </w:rPr>
        <w:t>.</w:t>
      </w:r>
    </w:p>
    <w:p w:rsidR="002222B6" w:rsidRDefault="000717FB" w:rsidP="00222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FA">
        <w:rPr>
          <w:rFonts w:ascii="Times New Roman" w:hAnsi="Times New Roman" w:cs="Times New Roman"/>
          <w:sz w:val="28"/>
          <w:szCs w:val="28"/>
        </w:rPr>
        <w:t>3. Гимнастика для глаз</w:t>
      </w:r>
      <w:r w:rsidR="002222B6">
        <w:rPr>
          <w:rFonts w:ascii="Times New Roman" w:hAnsi="Times New Roman" w:cs="Times New Roman"/>
          <w:sz w:val="28"/>
          <w:szCs w:val="28"/>
        </w:rPr>
        <w:t>.</w:t>
      </w:r>
    </w:p>
    <w:p w:rsidR="000717FB" w:rsidRPr="00AD7DFA" w:rsidRDefault="000717FB" w:rsidP="00222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FA">
        <w:rPr>
          <w:rFonts w:ascii="Times New Roman" w:hAnsi="Times New Roman" w:cs="Times New Roman"/>
          <w:sz w:val="28"/>
          <w:szCs w:val="28"/>
        </w:rPr>
        <w:t>4. Смена видов деятельности</w:t>
      </w:r>
      <w:r w:rsidR="002222B6">
        <w:rPr>
          <w:rFonts w:ascii="Times New Roman" w:hAnsi="Times New Roman" w:cs="Times New Roman"/>
          <w:sz w:val="28"/>
          <w:szCs w:val="28"/>
        </w:rPr>
        <w:t>.</w:t>
      </w:r>
    </w:p>
    <w:p w:rsidR="002222B6" w:rsidRDefault="000717FB" w:rsidP="002222B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5. Артикуляционная гимнастика.</w:t>
      </w:r>
    </w:p>
    <w:p w:rsidR="002222B6" w:rsidRDefault="000717FB" w:rsidP="002222B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К ней можно отнести работу по развитию речи, считалки, ритмические стихи, устные пересказы, хоровые повторения, которые используются на уроках не только для умственного, психологического и эстетического развития, но и для снятия эмоционального напряжения.</w:t>
      </w:r>
    </w:p>
    <w:p w:rsidR="002222B6" w:rsidRDefault="000717FB" w:rsidP="002222B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lastRenderedPageBreak/>
        <w:t>6. Игры. Любые: </w:t>
      </w:r>
      <w:hyperlink r:id="rId7" w:tgtFrame="_blank" w:history="1">
        <w:r w:rsidRPr="00AD7DF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дидактические, ролевые, деловые</w:t>
        </w:r>
      </w:hyperlink>
      <w:r w:rsidRPr="00AD7DFA">
        <w:rPr>
          <w:rFonts w:ascii="Times New Roman" w:hAnsi="Times New Roman"/>
          <w:sz w:val="28"/>
          <w:szCs w:val="28"/>
        </w:rPr>
        <w:t> — игры призваны решать не только учебные задачи. Вместе с этим они развивают творческое мышление, снимают напряжение и повышают заинтересованность учащихся к процессу познания.</w:t>
      </w:r>
    </w:p>
    <w:p w:rsidR="002222B6" w:rsidRDefault="00F46DCD" w:rsidP="002222B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7. Релаксация — проводится во время интеллектуальных занятий для снятия напряжения или подготовки детей к восприятию большого блока новой информации. Это может быть прослушивание спокойной музыки, звуков природы, мини-аутотренинг.</w:t>
      </w:r>
    </w:p>
    <w:p w:rsidR="002222B6" w:rsidRDefault="00F46DCD" w:rsidP="002222B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 xml:space="preserve">8. Оформление кабинета. Санитарно-гигиеническое состояние помещения, в котором проходят занятия, также относят к </w:t>
      </w:r>
      <w:proofErr w:type="spellStart"/>
      <w:r w:rsidRPr="00AD7DFA"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 w:rsidRPr="00AD7DFA">
        <w:rPr>
          <w:rFonts w:ascii="Times New Roman" w:hAnsi="Times New Roman"/>
          <w:sz w:val="28"/>
          <w:szCs w:val="28"/>
        </w:rPr>
        <w:t xml:space="preserve"> технологиям. </w:t>
      </w:r>
    </w:p>
    <w:p w:rsidR="002222B6" w:rsidRDefault="00F46DCD" w:rsidP="002222B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9. Беседы о здоровье.</w:t>
      </w:r>
    </w:p>
    <w:p w:rsidR="002222B6" w:rsidRDefault="00F46DCD" w:rsidP="002222B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10. Работа с родителями.</w:t>
      </w:r>
    </w:p>
    <w:p w:rsidR="002222B6" w:rsidRDefault="00811200" w:rsidP="002222B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Здоровьесберегающие технологии применяются мной как в урочной деятельности, так и во внеклассной работе. Считаю, что наша задача сегодня - научить ребенка различным приёмам и методам сохранения и укрепления своего здоровья. Свои уроки  стараюсь строить, ставя перед собой и учениками именно эту цель: как</w:t>
      </w:r>
      <w:r w:rsidR="00F46DCD" w:rsidRPr="00AD7DFA">
        <w:rPr>
          <w:rFonts w:ascii="Times New Roman" w:hAnsi="Times New Roman"/>
          <w:sz w:val="28"/>
          <w:szCs w:val="28"/>
        </w:rPr>
        <w:t xml:space="preserve"> с</w:t>
      </w:r>
      <w:r w:rsidRPr="00AD7DFA">
        <w:rPr>
          <w:rFonts w:ascii="Times New Roman" w:hAnsi="Times New Roman"/>
          <w:sz w:val="28"/>
          <w:szCs w:val="28"/>
        </w:rPr>
        <w:t>охранить и укрепить здоровье?</w:t>
      </w:r>
      <w:r w:rsidR="002222B6">
        <w:rPr>
          <w:rFonts w:ascii="Times New Roman" w:hAnsi="Times New Roman"/>
          <w:sz w:val="28"/>
          <w:szCs w:val="28"/>
        </w:rPr>
        <w:t xml:space="preserve"> Для этого </w:t>
      </w:r>
      <w:r w:rsidRPr="00AD7DFA">
        <w:rPr>
          <w:rFonts w:ascii="Times New Roman" w:hAnsi="Times New Roman"/>
          <w:sz w:val="28"/>
          <w:szCs w:val="28"/>
        </w:rPr>
        <w:t xml:space="preserve">использую приемы </w:t>
      </w:r>
      <w:proofErr w:type="spellStart"/>
      <w:r w:rsidRPr="00AD7DF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AD7DFA">
        <w:rPr>
          <w:rFonts w:ascii="Times New Roman" w:hAnsi="Times New Roman"/>
          <w:sz w:val="28"/>
          <w:szCs w:val="28"/>
        </w:rPr>
        <w:t xml:space="preserve"> технологий.</w:t>
      </w:r>
    </w:p>
    <w:p w:rsidR="00811200" w:rsidRPr="00AD7DFA" w:rsidRDefault="00811200" w:rsidP="002222B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1.Включаю элементы личностно-ориентированного обучения:</w:t>
      </w:r>
    </w:p>
    <w:p w:rsidR="00811200" w:rsidRPr="00AD7DFA" w:rsidRDefault="00811200" w:rsidP="00AD7DFA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Вхождение в рабочий день.</w:t>
      </w:r>
    </w:p>
    <w:p w:rsidR="00811200" w:rsidRPr="00AD7DFA" w:rsidRDefault="00811200" w:rsidP="00AD7D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Начиная уже с 1-го класса для ускорения вхождения ребёнка в учебный день, я учу детей чаще улыбаться. Наше правило: «Хочешь обрести друзей – улыбайся!»</w:t>
      </w:r>
    </w:p>
    <w:p w:rsidR="00811200" w:rsidRPr="00AD7DFA" w:rsidRDefault="00811200" w:rsidP="00AD7D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При поздравлении с днём рождения, каждый называет только положительные качества именинника.</w:t>
      </w:r>
    </w:p>
    <w:p w:rsidR="00811200" w:rsidRPr="00AD7DFA" w:rsidRDefault="00811200" w:rsidP="00AD7DFA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Использование приемов рефлексии.</w:t>
      </w:r>
    </w:p>
    <w:p w:rsidR="00811200" w:rsidRPr="00AD7DFA" w:rsidRDefault="00811200" w:rsidP="00AD7D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-Что на вас произвело наибольшее впечатление?</w:t>
      </w:r>
    </w:p>
    <w:p w:rsidR="00811200" w:rsidRPr="00AD7DFA" w:rsidRDefault="00811200" w:rsidP="00AD7D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- Что получилось лучше всего?</w:t>
      </w:r>
    </w:p>
    <w:p w:rsidR="00811200" w:rsidRPr="00AD7DFA" w:rsidRDefault="00811200" w:rsidP="00AD7D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- Какие задания показались наиболее интересными?</w:t>
      </w:r>
    </w:p>
    <w:p w:rsidR="00811200" w:rsidRPr="00AD7DFA" w:rsidRDefault="00811200" w:rsidP="00AD7D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- Что вызвало затруднения?</w:t>
      </w:r>
    </w:p>
    <w:p w:rsidR="00811200" w:rsidRPr="00AD7DFA" w:rsidRDefault="00811200" w:rsidP="00AD7D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- Над чем хочется поразмышлять?</w:t>
      </w:r>
    </w:p>
    <w:p w:rsidR="00811200" w:rsidRPr="00AD7DFA" w:rsidRDefault="00811200" w:rsidP="00AD7D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- Какой совет дали бы себе?</w:t>
      </w:r>
    </w:p>
    <w:p w:rsidR="00811200" w:rsidRPr="00AD7DFA" w:rsidRDefault="00811200" w:rsidP="00AD7D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- Кому захотелось сделать комплимент?</w:t>
      </w:r>
    </w:p>
    <w:p w:rsidR="00811200" w:rsidRPr="00AD7DFA" w:rsidRDefault="00811200" w:rsidP="00AD7D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DFA">
        <w:rPr>
          <w:rFonts w:ascii="Times New Roman" w:eastAsia="Calibri" w:hAnsi="Times New Roman" w:cs="Times New Roman"/>
          <w:sz w:val="28"/>
          <w:szCs w:val="28"/>
        </w:rPr>
        <w:t>- Пригодятся ли вам знания сегодняшнего урока в дальнейшем?</w:t>
      </w:r>
    </w:p>
    <w:p w:rsidR="002222B6" w:rsidRDefault="00444391" w:rsidP="002222B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 xml:space="preserve">2. </w:t>
      </w:r>
      <w:r w:rsidR="00AC1DE6" w:rsidRPr="00AD7DFA">
        <w:rPr>
          <w:rFonts w:ascii="Times New Roman" w:hAnsi="Times New Roman"/>
          <w:sz w:val="28"/>
          <w:szCs w:val="28"/>
        </w:rPr>
        <w:t xml:space="preserve">На разных уроках предлагаю задачи со </w:t>
      </w:r>
      <w:proofErr w:type="spellStart"/>
      <w:r w:rsidR="00AC1DE6" w:rsidRPr="00AD7DFA"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 w:rsidR="00AC1DE6" w:rsidRPr="00AD7DFA">
        <w:rPr>
          <w:rFonts w:ascii="Times New Roman" w:hAnsi="Times New Roman"/>
          <w:sz w:val="28"/>
          <w:szCs w:val="28"/>
        </w:rPr>
        <w:t xml:space="preserve"> содержанием:</w:t>
      </w:r>
    </w:p>
    <w:p w:rsidR="002222B6" w:rsidRDefault="00AC1DE6" w:rsidP="002222B6">
      <w:pPr>
        <w:pStyle w:val="a5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Математика</w:t>
      </w:r>
    </w:p>
    <w:p w:rsidR="002222B6" w:rsidRDefault="002222B6" w:rsidP="002222B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задачу.</w:t>
      </w:r>
    </w:p>
    <w:p w:rsidR="002222B6" w:rsidRDefault="00AC1DE6" w:rsidP="002222B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Петя на празднике съел 6 пирожных, а Вася на 2 меньше. Сколь</w:t>
      </w:r>
      <w:r w:rsidR="002222B6">
        <w:rPr>
          <w:rFonts w:ascii="Times New Roman" w:hAnsi="Times New Roman"/>
          <w:sz w:val="28"/>
          <w:szCs w:val="28"/>
        </w:rPr>
        <w:t>ко пирожных съели оба мальчика? (</w:t>
      </w:r>
      <w:r w:rsidRPr="00AD7DFA">
        <w:rPr>
          <w:rFonts w:ascii="Times New Roman" w:hAnsi="Times New Roman"/>
          <w:sz w:val="28"/>
          <w:szCs w:val="28"/>
        </w:rPr>
        <w:t>дети составляют краткую запи</w:t>
      </w:r>
      <w:r w:rsidR="002222B6">
        <w:rPr>
          <w:rFonts w:ascii="Times New Roman" w:hAnsi="Times New Roman"/>
          <w:sz w:val="28"/>
          <w:szCs w:val="28"/>
        </w:rPr>
        <w:t>сь и записывают решение задачи)</w:t>
      </w:r>
    </w:p>
    <w:p w:rsidR="002222B6" w:rsidRDefault="00AC1DE6" w:rsidP="002222B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– Можно съеда</w:t>
      </w:r>
      <w:r w:rsidR="002222B6">
        <w:rPr>
          <w:rFonts w:ascii="Times New Roman" w:hAnsi="Times New Roman"/>
          <w:sz w:val="28"/>
          <w:szCs w:val="28"/>
        </w:rPr>
        <w:t>ть так много пирожных? Почему? </w:t>
      </w:r>
    </w:p>
    <w:p w:rsidR="00AC1DE6" w:rsidRPr="00AD7DFA" w:rsidRDefault="00AC1DE6" w:rsidP="002222B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– Какое правило надо соблюдать? (Правильно питаться)</w:t>
      </w:r>
    </w:p>
    <w:p w:rsidR="002222B6" w:rsidRDefault="002222B6" w:rsidP="002222B6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222B6" w:rsidRDefault="002222B6" w:rsidP="002222B6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AC1DE6" w:rsidRPr="00AD7DFA" w:rsidRDefault="00AC1DE6" w:rsidP="002222B6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lastRenderedPageBreak/>
        <w:t>Литературное чтение</w:t>
      </w:r>
    </w:p>
    <w:p w:rsidR="002222B6" w:rsidRDefault="00AC1DE6" w:rsidP="002222B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 xml:space="preserve">Чтение и обсуждение </w:t>
      </w:r>
      <w:proofErr w:type="gramStart"/>
      <w:r w:rsidRPr="00AD7DFA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AD7DFA">
        <w:rPr>
          <w:rFonts w:ascii="Times New Roman" w:hAnsi="Times New Roman"/>
          <w:sz w:val="28"/>
          <w:szCs w:val="28"/>
        </w:rPr>
        <w:t xml:space="preserve"> с выводами о правильной жизни и здоровье.</w:t>
      </w:r>
      <w:r w:rsidR="002222B6">
        <w:rPr>
          <w:rFonts w:ascii="Times New Roman" w:hAnsi="Times New Roman"/>
          <w:sz w:val="28"/>
          <w:szCs w:val="28"/>
        </w:rPr>
        <w:t xml:space="preserve"> </w:t>
      </w:r>
      <w:r w:rsidRPr="00AD7DFA">
        <w:rPr>
          <w:rFonts w:ascii="Times New Roman" w:hAnsi="Times New Roman"/>
          <w:sz w:val="28"/>
          <w:szCs w:val="28"/>
        </w:rPr>
        <w:t>Дети любят читать сказки, многие из которых позволяют делать обобщённые выводы о здоровом образе жизни, безопасном поведении.</w:t>
      </w:r>
    </w:p>
    <w:p w:rsidR="002222B6" w:rsidRDefault="00AC1DE6" w:rsidP="002222B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Например:</w:t>
      </w:r>
      <w:r w:rsidR="002222B6">
        <w:rPr>
          <w:rFonts w:ascii="Times New Roman" w:hAnsi="Times New Roman"/>
          <w:sz w:val="28"/>
          <w:szCs w:val="28"/>
        </w:rPr>
        <w:t xml:space="preserve"> </w:t>
      </w:r>
      <w:r w:rsidRPr="00AD7DFA">
        <w:rPr>
          <w:rFonts w:ascii="Times New Roman" w:hAnsi="Times New Roman"/>
          <w:sz w:val="28"/>
          <w:szCs w:val="28"/>
        </w:rPr>
        <w:t>«Сестрица Алёнушка и братец Иванушка»</w:t>
      </w:r>
    </w:p>
    <w:p w:rsidR="00AC1DE6" w:rsidRPr="00AD7DFA" w:rsidRDefault="00AC1DE6" w:rsidP="002222B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>Для питья можно использовать только чистую воду. В открытом водоёме вода не может быть чистой, её надо кипятить.</w:t>
      </w:r>
      <w:r w:rsidR="002222B6">
        <w:rPr>
          <w:rFonts w:ascii="Times New Roman" w:hAnsi="Times New Roman"/>
          <w:sz w:val="28"/>
          <w:szCs w:val="28"/>
        </w:rPr>
        <w:t xml:space="preserve"> </w:t>
      </w:r>
      <w:r w:rsidRPr="00AD7DFA">
        <w:rPr>
          <w:rFonts w:ascii="Times New Roman" w:hAnsi="Times New Roman"/>
          <w:sz w:val="28"/>
          <w:szCs w:val="28"/>
        </w:rPr>
        <w:t>Если вода прозрачная, красивая, она чистая?</w:t>
      </w:r>
      <w:r w:rsidR="002222B6">
        <w:rPr>
          <w:rFonts w:ascii="Times New Roman" w:hAnsi="Times New Roman"/>
          <w:sz w:val="28"/>
          <w:szCs w:val="28"/>
        </w:rPr>
        <w:t xml:space="preserve"> </w:t>
      </w:r>
      <w:r w:rsidRPr="00AD7DFA">
        <w:rPr>
          <w:rFonts w:ascii="Times New Roman" w:hAnsi="Times New Roman"/>
          <w:sz w:val="28"/>
          <w:szCs w:val="28"/>
        </w:rPr>
        <w:t>Нет. В ней могут быть невидимые глазом живые организмы, микробы, которые вызывают кишечные заболевания.</w:t>
      </w:r>
    </w:p>
    <w:p w:rsidR="002222B6" w:rsidRDefault="00811200" w:rsidP="002222B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DFA">
        <w:rPr>
          <w:rFonts w:ascii="Times New Roman" w:hAnsi="Times New Roman"/>
          <w:sz w:val="28"/>
          <w:szCs w:val="28"/>
        </w:rPr>
        <w:t>Вывод:</w:t>
      </w:r>
      <w:r w:rsidR="002222B6">
        <w:rPr>
          <w:rFonts w:ascii="Times New Roman" w:hAnsi="Times New Roman"/>
          <w:sz w:val="28"/>
          <w:szCs w:val="28"/>
        </w:rPr>
        <w:t xml:space="preserve"> </w:t>
      </w:r>
      <w:r w:rsidR="002222B6">
        <w:rPr>
          <w:rFonts w:ascii="Times New Roman" w:hAnsi="Times New Roman"/>
          <w:sz w:val="28"/>
          <w:szCs w:val="28"/>
          <w:lang w:eastAsia="ru-RU"/>
        </w:rPr>
        <w:t>к</w:t>
      </w:r>
      <w:r w:rsidRPr="00AD7DFA">
        <w:rPr>
          <w:rFonts w:ascii="Times New Roman" w:hAnsi="Times New Roman"/>
          <w:sz w:val="28"/>
          <w:szCs w:val="28"/>
          <w:lang w:eastAsia="ru-RU"/>
        </w:rPr>
        <w:t xml:space="preserve">омплексное использование </w:t>
      </w:r>
      <w:proofErr w:type="spellStart"/>
      <w:r w:rsidRPr="00AD7DFA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AD7DFA">
        <w:rPr>
          <w:rFonts w:ascii="Times New Roman" w:hAnsi="Times New Roman"/>
          <w:sz w:val="28"/>
          <w:szCs w:val="28"/>
          <w:lang w:eastAsia="ru-RU"/>
        </w:rPr>
        <w:t xml:space="preserve"> технологий в учебном и воспитательном процессе позволяет снизить утомляемость, улучшает эмоциональный настрой и повышает работоспособность младших</w:t>
      </w:r>
      <w:r w:rsidR="0034308E" w:rsidRPr="00AD7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7DFA">
        <w:rPr>
          <w:rFonts w:ascii="Times New Roman" w:hAnsi="Times New Roman"/>
          <w:sz w:val="28"/>
          <w:szCs w:val="28"/>
          <w:lang w:eastAsia="ru-RU"/>
        </w:rPr>
        <w:t>школьников, а это в свою очередь способствует сохранению и укреплению</w:t>
      </w:r>
      <w:r w:rsidR="0034308E" w:rsidRPr="00AD7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7DFA">
        <w:rPr>
          <w:rFonts w:ascii="Times New Roman" w:hAnsi="Times New Roman"/>
          <w:sz w:val="28"/>
          <w:szCs w:val="28"/>
          <w:lang w:eastAsia="ru-RU"/>
        </w:rPr>
        <w:t>их здоровья.</w:t>
      </w:r>
    </w:p>
    <w:p w:rsidR="00CB7479" w:rsidRPr="002222B6" w:rsidRDefault="00CB7479" w:rsidP="002222B6">
      <w:pPr>
        <w:pStyle w:val="a5"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AD7DFA">
        <w:rPr>
          <w:rFonts w:ascii="Times New Roman" w:hAnsi="Times New Roman"/>
          <w:sz w:val="28"/>
          <w:szCs w:val="28"/>
        </w:rPr>
        <w:t xml:space="preserve">Использование современных обучающих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 </w:t>
      </w:r>
      <w:r w:rsidRPr="00AD7DFA">
        <w:rPr>
          <w:rFonts w:ascii="Times New Roman" w:hAnsi="Times New Roman"/>
          <w:sz w:val="28"/>
          <w:szCs w:val="28"/>
          <w:shd w:val="clear" w:color="auto" w:fill="FFFFFF"/>
        </w:rPr>
        <w:t>Использование различных методов, приёмов, форм  и технологий при проведении урока, должны быть направлены на  реализацию одной из главных  задач современного учителя </w:t>
      </w:r>
      <w:r w:rsidRPr="00AD7DFA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- «научить учиться».</w:t>
      </w:r>
    </w:p>
    <w:p w:rsidR="00CB7479" w:rsidRPr="00AD7DFA" w:rsidRDefault="00CB7479" w:rsidP="00AD7DFA">
      <w:pPr>
        <w:pStyle w:val="a7"/>
        <w:tabs>
          <w:tab w:val="left" w:pos="426"/>
        </w:tabs>
        <w:spacing w:line="276" w:lineRule="auto"/>
        <w:ind w:left="0"/>
        <w:jc w:val="both"/>
        <w:outlineLvl w:val="0"/>
        <w:rPr>
          <w:sz w:val="28"/>
          <w:szCs w:val="28"/>
        </w:rPr>
      </w:pPr>
    </w:p>
    <w:p w:rsidR="00F90D6A" w:rsidRPr="00AD7DFA" w:rsidRDefault="00F90D6A" w:rsidP="00AD7DFA">
      <w:pPr>
        <w:pStyle w:val="a7"/>
        <w:tabs>
          <w:tab w:val="left" w:pos="426"/>
        </w:tabs>
        <w:spacing w:line="276" w:lineRule="auto"/>
        <w:ind w:left="0"/>
        <w:jc w:val="both"/>
        <w:outlineLvl w:val="0"/>
        <w:rPr>
          <w:sz w:val="28"/>
          <w:szCs w:val="28"/>
        </w:rPr>
      </w:pPr>
      <w:bookmarkStart w:id="0" w:name="_GoBack"/>
      <w:bookmarkEnd w:id="0"/>
    </w:p>
    <w:sectPr w:rsidR="00F90D6A" w:rsidRPr="00AD7DFA" w:rsidSect="00AB6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541"/>
    <w:multiLevelType w:val="multilevel"/>
    <w:tmpl w:val="52DE938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>
    <w:nsid w:val="14222374"/>
    <w:multiLevelType w:val="multilevel"/>
    <w:tmpl w:val="920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62325E"/>
    <w:multiLevelType w:val="multilevel"/>
    <w:tmpl w:val="F02C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1477D"/>
    <w:multiLevelType w:val="hybridMultilevel"/>
    <w:tmpl w:val="4126C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16E078B"/>
    <w:multiLevelType w:val="multilevel"/>
    <w:tmpl w:val="09DC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931F29"/>
    <w:multiLevelType w:val="hybridMultilevel"/>
    <w:tmpl w:val="CBDAE2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5205428"/>
    <w:multiLevelType w:val="multilevel"/>
    <w:tmpl w:val="AC20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435B4"/>
    <w:multiLevelType w:val="hybridMultilevel"/>
    <w:tmpl w:val="D59663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5762A7"/>
    <w:multiLevelType w:val="hybridMultilevel"/>
    <w:tmpl w:val="F2FA218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0CD4955"/>
    <w:multiLevelType w:val="multilevel"/>
    <w:tmpl w:val="01F0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BF4544"/>
    <w:multiLevelType w:val="hybridMultilevel"/>
    <w:tmpl w:val="EE2483F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757B3AA7"/>
    <w:multiLevelType w:val="multilevel"/>
    <w:tmpl w:val="B11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F65AD6"/>
    <w:multiLevelType w:val="multilevel"/>
    <w:tmpl w:val="056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2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21D2"/>
    <w:rsid w:val="0001795A"/>
    <w:rsid w:val="000717FB"/>
    <w:rsid w:val="00075BFF"/>
    <w:rsid w:val="000A44B9"/>
    <w:rsid w:val="000C21D2"/>
    <w:rsid w:val="000D42B6"/>
    <w:rsid w:val="000E735F"/>
    <w:rsid w:val="000F5B81"/>
    <w:rsid w:val="001317F1"/>
    <w:rsid w:val="00185B7C"/>
    <w:rsid w:val="002222B6"/>
    <w:rsid w:val="00225AEA"/>
    <w:rsid w:val="00263189"/>
    <w:rsid w:val="002979A9"/>
    <w:rsid w:val="002A2198"/>
    <w:rsid w:val="002F5795"/>
    <w:rsid w:val="00340E12"/>
    <w:rsid w:val="0034308E"/>
    <w:rsid w:val="0034509A"/>
    <w:rsid w:val="003817BF"/>
    <w:rsid w:val="00444391"/>
    <w:rsid w:val="00476E09"/>
    <w:rsid w:val="004F64C1"/>
    <w:rsid w:val="00560E4A"/>
    <w:rsid w:val="005A3E45"/>
    <w:rsid w:val="005E08AF"/>
    <w:rsid w:val="005E10A7"/>
    <w:rsid w:val="006001F3"/>
    <w:rsid w:val="0060067B"/>
    <w:rsid w:val="00642A8A"/>
    <w:rsid w:val="00685FD7"/>
    <w:rsid w:val="006A79A7"/>
    <w:rsid w:val="006D43D6"/>
    <w:rsid w:val="006E28AC"/>
    <w:rsid w:val="00744BA5"/>
    <w:rsid w:val="00753ABF"/>
    <w:rsid w:val="0076059F"/>
    <w:rsid w:val="007844FD"/>
    <w:rsid w:val="007B2030"/>
    <w:rsid w:val="007D7963"/>
    <w:rsid w:val="00811200"/>
    <w:rsid w:val="00842286"/>
    <w:rsid w:val="00846E58"/>
    <w:rsid w:val="008B7CE4"/>
    <w:rsid w:val="00936E3E"/>
    <w:rsid w:val="00952542"/>
    <w:rsid w:val="00977B80"/>
    <w:rsid w:val="00984DFD"/>
    <w:rsid w:val="00A13913"/>
    <w:rsid w:val="00A42EE5"/>
    <w:rsid w:val="00AA7ADA"/>
    <w:rsid w:val="00AB6528"/>
    <w:rsid w:val="00AC1DE6"/>
    <w:rsid w:val="00AD7DFA"/>
    <w:rsid w:val="00B01C60"/>
    <w:rsid w:val="00B36D5F"/>
    <w:rsid w:val="00B42CB2"/>
    <w:rsid w:val="00BC2552"/>
    <w:rsid w:val="00BF49E1"/>
    <w:rsid w:val="00C86C9F"/>
    <w:rsid w:val="00CB7479"/>
    <w:rsid w:val="00D00A04"/>
    <w:rsid w:val="00DD771E"/>
    <w:rsid w:val="00E66372"/>
    <w:rsid w:val="00E938F7"/>
    <w:rsid w:val="00EC7E48"/>
    <w:rsid w:val="00EE7BFD"/>
    <w:rsid w:val="00EF1226"/>
    <w:rsid w:val="00F3394F"/>
    <w:rsid w:val="00F44860"/>
    <w:rsid w:val="00F46121"/>
    <w:rsid w:val="00F46DCD"/>
    <w:rsid w:val="00F66431"/>
    <w:rsid w:val="00F7313A"/>
    <w:rsid w:val="00F90D6A"/>
    <w:rsid w:val="00FA2DA2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3E"/>
  </w:style>
  <w:style w:type="paragraph" w:styleId="2">
    <w:name w:val="heading 2"/>
    <w:basedOn w:val="a"/>
    <w:next w:val="a"/>
    <w:link w:val="20"/>
    <w:uiPriority w:val="9"/>
    <w:qFormat/>
    <w:rsid w:val="00811200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1D2"/>
    <w:rPr>
      <w:b/>
      <w:bCs/>
    </w:rPr>
  </w:style>
  <w:style w:type="paragraph" w:styleId="a5">
    <w:name w:val="No Spacing"/>
    <w:link w:val="a6"/>
    <w:uiPriority w:val="1"/>
    <w:qFormat/>
    <w:rsid w:val="00225AE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2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25AEA"/>
    <w:rPr>
      <w:color w:val="0000FF" w:themeColor="hyperlink"/>
      <w:u w:val="single"/>
    </w:rPr>
  </w:style>
  <w:style w:type="paragraph" w:customStyle="1" w:styleId="21">
    <w:name w:val="Обычный (веб)2"/>
    <w:basedOn w:val="a"/>
    <w:rsid w:val="007D7963"/>
    <w:pPr>
      <w:spacing w:before="150" w:after="30" w:line="240" w:lineRule="auto"/>
      <w:ind w:left="675" w:right="675" w:firstLine="2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84DFD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811200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styleId="a9">
    <w:name w:val="Emphasis"/>
    <w:basedOn w:val="a0"/>
    <w:uiPriority w:val="20"/>
    <w:qFormat/>
    <w:rsid w:val="00F7313A"/>
    <w:rPr>
      <w:i/>
      <w:iCs/>
    </w:rPr>
  </w:style>
  <w:style w:type="character" w:customStyle="1" w:styleId="c1">
    <w:name w:val="c1"/>
    <w:basedOn w:val="a0"/>
    <w:rsid w:val="006A79A7"/>
  </w:style>
  <w:style w:type="character" w:customStyle="1" w:styleId="c2">
    <w:name w:val="c2"/>
    <w:basedOn w:val="a0"/>
    <w:rsid w:val="006A79A7"/>
  </w:style>
  <w:style w:type="paragraph" w:customStyle="1" w:styleId="c75">
    <w:name w:val="c75"/>
    <w:basedOn w:val="a"/>
    <w:rsid w:val="003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8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4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ADA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AA7A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sovet.su/publ/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6F04C-34EE-451F-B278-489532E8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Formoza</cp:lastModifiedBy>
  <cp:revision>71</cp:revision>
  <dcterms:created xsi:type="dcterms:W3CDTF">2017-10-26T17:05:00Z</dcterms:created>
  <dcterms:modified xsi:type="dcterms:W3CDTF">2018-09-25T18:45:00Z</dcterms:modified>
</cp:coreProperties>
</file>