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D5" w:rsidRDefault="00451D18" w:rsidP="006871D5">
      <w:pPr>
        <w:pStyle w:val="western"/>
        <w:shd w:val="clear" w:color="auto" w:fill="FFFFFF"/>
        <w:spacing w:before="0" w:beforeAutospacing="0" w:after="0" w:afterAutospacing="0"/>
        <w:jc w:val="right"/>
        <w:rPr>
          <w:iCs/>
          <w:color w:val="000000"/>
          <w:sz w:val="28"/>
          <w:szCs w:val="28"/>
        </w:rPr>
      </w:pPr>
      <w:r w:rsidRPr="0068664F">
        <w:rPr>
          <w:iCs/>
          <w:color w:val="000000"/>
          <w:sz w:val="28"/>
          <w:szCs w:val="28"/>
        </w:rPr>
        <w:t>Н. А. РОГОЗИН</w:t>
      </w:r>
      <w:r w:rsidR="00F82980">
        <w:rPr>
          <w:iCs/>
          <w:color w:val="000000"/>
          <w:sz w:val="28"/>
          <w:szCs w:val="28"/>
        </w:rPr>
        <w:t>А,</w:t>
      </w:r>
    </w:p>
    <w:p w:rsidR="006871D5" w:rsidRDefault="00F82980" w:rsidP="006871D5">
      <w:pPr>
        <w:pStyle w:val="western"/>
        <w:shd w:val="clear" w:color="auto" w:fill="FFFFFF"/>
        <w:spacing w:before="0" w:beforeAutospacing="0" w:after="0" w:afterAutospacing="0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заведующая библиотекой </w:t>
      </w:r>
    </w:p>
    <w:p w:rsidR="00451D18" w:rsidRPr="0068664F" w:rsidRDefault="00F82980" w:rsidP="006871D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МБОУ Школы № 11, </w:t>
      </w:r>
      <w:r w:rsidR="00B903A2">
        <w:rPr>
          <w:iCs/>
          <w:color w:val="000000"/>
          <w:sz w:val="28"/>
          <w:szCs w:val="28"/>
        </w:rPr>
        <w:t>г. Саров</w:t>
      </w:r>
    </w:p>
    <w:p w:rsidR="006871D5" w:rsidRPr="0068664F" w:rsidRDefault="00DF0C85" w:rsidP="006871D5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 опыта работы </w:t>
      </w:r>
    </w:p>
    <w:p w:rsidR="00451D18" w:rsidRPr="0068664F" w:rsidRDefault="00AE2768" w:rsidP="006871D5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Внеурочное </w:t>
      </w:r>
      <w:proofErr w:type="gramStart"/>
      <w:r>
        <w:rPr>
          <w:b/>
          <w:bCs/>
          <w:color w:val="000000"/>
          <w:sz w:val="28"/>
          <w:szCs w:val="28"/>
        </w:rPr>
        <w:t xml:space="preserve">занятие </w:t>
      </w:r>
      <w:r w:rsidR="006871D5">
        <w:rPr>
          <w:b/>
          <w:bCs/>
          <w:color w:val="000000"/>
          <w:sz w:val="28"/>
          <w:szCs w:val="28"/>
        </w:rPr>
        <w:t xml:space="preserve"> </w:t>
      </w:r>
      <w:r w:rsidR="00F82980">
        <w:rPr>
          <w:b/>
          <w:bCs/>
          <w:color w:val="000000"/>
          <w:sz w:val="28"/>
          <w:szCs w:val="28"/>
        </w:rPr>
        <w:t>«</w:t>
      </w:r>
      <w:proofErr w:type="gramEnd"/>
      <w:r w:rsidR="00451D18" w:rsidRPr="0068664F">
        <w:rPr>
          <w:b/>
          <w:bCs/>
          <w:color w:val="000000"/>
          <w:sz w:val="28"/>
          <w:szCs w:val="28"/>
        </w:rPr>
        <w:t>Солнечный магнитик лета</w:t>
      </w:r>
      <w:r w:rsidR="00F82980">
        <w:rPr>
          <w:b/>
          <w:bCs/>
          <w:color w:val="000000"/>
          <w:sz w:val="28"/>
          <w:szCs w:val="28"/>
        </w:rPr>
        <w:t>»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>Лето — это маленькая жизнь! И каждое лето приносит нам много интересных поездок, из которых мы всегда привозим маленький кусочек — памятный магнитик!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>Если набрать в поисковой строке интернета «солнечный магнитик лета», то вы попадете на сайт школы № 11 города Сарова. Добро пожаловать к нам в гости!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>И именно маленький магнитик помог провести интересное внеурочное занятие в одном из классов нашей школы.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b/>
          <w:bCs/>
          <w:color w:val="000000"/>
          <w:sz w:val="28"/>
          <w:szCs w:val="28"/>
        </w:rPr>
        <w:t xml:space="preserve">Цель </w:t>
      </w:r>
      <w:r w:rsidR="00C92A95">
        <w:rPr>
          <w:b/>
          <w:bCs/>
          <w:color w:val="000000"/>
          <w:sz w:val="28"/>
          <w:szCs w:val="28"/>
        </w:rPr>
        <w:t>занятия</w:t>
      </w:r>
      <w:r w:rsidRPr="0068664F">
        <w:rPr>
          <w:b/>
          <w:bCs/>
          <w:color w:val="000000"/>
          <w:sz w:val="28"/>
          <w:szCs w:val="28"/>
        </w:rPr>
        <w:t>:</w:t>
      </w:r>
      <w:r w:rsidRPr="0068664F">
        <w:rPr>
          <w:color w:val="000000"/>
          <w:sz w:val="28"/>
          <w:szCs w:val="28"/>
        </w:rPr>
        <w:t> расширить кругозор учащихся; совершенствовать навыки работы с дополнительной литературой и интернет-</w:t>
      </w:r>
      <w:r w:rsidR="00057414">
        <w:rPr>
          <w:color w:val="000000"/>
          <w:sz w:val="28"/>
          <w:szCs w:val="28"/>
        </w:rPr>
        <w:t xml:space="preserve"> </w:t>
      </w:r>
      <w:r w:rsidRPr="0068664F">
        <w:rPr>
          <w:color w:val="000000"/>
          <w:sz w:val="28"/>
          <w:szCs w:val="28"/>
        </w:rPr>
        <w:t>ресурсами; содействовать воспитанию любви и уважения к истории своей страны.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b/>
          <w:bCs/>
          <w:color w:val="000000"/>
          <w:sz w:val="28"/>
          <w:szCs w:val="28"/>
        </w:rPr>
        <w:t>Оборудование:</w:t>
      </w:r>
      <w:r w:rsidRPr="0068664F">
        <w:rPr>
          <w:color w:val="000000"/>
          <w:sz w:val="28"/>
          <w:szCs w:val="28"/>
        </w:rPr>
        <w:t> компьютер, проектор.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 xml:space="preserve">Начну с </w:t>
      </w:r>
      <w:r w:rsidR="00D848B9" w:rsidRPr="0068664F">
        <w:rPr>
          <w:color w:val="000000"/>
          <w:sz w:val="28"/>
          <w:szCs w:val="28"/>
        </w:rPr>
        <w:t>пред</w:t>
      </w:r>
      <w:r w:rsidR="00D848B9">
        <w:rPr>
          <w:color w:val="000000"/>
          <w:sz w:val="28"/>
          <w:szCs w:val="28"/>
        </w:rPr>
        <w:t>ы</w:t>
      </w:r>
      <w:r w:rsidR="00D848B9" w:rsidRPr="0068664F">
        <w:rPr>
          <w:color w:val="000000"/>
          <w:sz w:val="28"/>
          <w:szCs w:val="28"/>
        </w:rPr>
        <w:t>стории</w:t>
      </w:r>
      <w:r w:rsidRPr="0068664F">
        <w:rPr>
          <w:color w:val="000000"/>
          <w:sz w:val="28"/>
          <w:szCs w:val="28"/>
        </w:rPr>
        <w:t>.</w:t>
      </w:r>
      <w:r w:rsidR="00057414">
        <w:rPr>
          <w:color w:val="000000"/>
          <w:sz w:val="28"/>
          <w:szCs w:val="28"/>
        </w:rPr>
        <w:t xml:space="preserve"> </w:t>
      </w:r>
      <w:r w:rsidRPr="0068664F">
        <w:rPr>
          <w:color w:val="000000"/>
          <w:sz w:val="28"/>
          <w:szCs w:val="28"/>
        </w:rPr>
        <w:t>В конце 2012/2013учебного года, когда приближалось замечательное время каникул и многие ребята собирались уезжать отдыхать со своими родителями, я предложила классному руководителю 3 «а» класса Дудиной Галине Викторовне провести в сентябре классный час «Путешествие с магнитиком», на котором учащиеся расскажут о своих летних впечатлениях.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>Будущие четвероклассники получили необычное задание на лето: подготовить фотографии, презентации, иллюстрации и рассказы о своих путешествиях. И, конечно, привезти магнитик, который всегда напоминает о приятном отдыхе.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>Не все наши ребята смогли уехать летом, но в сентябре «солнечные магнитики» были у каждого. Оказывается, некоторые мальчики и девочки открыли много интересных мест в своем родном городе, который имеет богатую историю, являясь, с одной стороны, духовной ценностью, а с другой — ядерным щитом России.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>Один «самый большой магнитик» о дорогом мне месте я решила изготовить сама из давно подаренного отреза (наконец, он дождался своего часа), на котором была напечатана карта Белоруссии, из вырезанного круга поролона и яркой ленты. В результате получился «человек-магнит», чей образ завершила соломенная шляпа.</w:t>
      </w:r>
      <w:r w:rsidR="00057414">
        <w:rPr>
          <w:color w:val="000000"/>
          <w:sz w:val="28"/>
          <w:szCs w:val="28"/>
        </w:rPr>
        <w:t xml:space="preserve"> </w:t>
      </w:r>
      <w:r w:rsidRPr="0068664F">
        <w:rPr>
          <w:color w:val="000000"/>
          <w:sz w:val="28"/>
          <w:szCs w:val="28"/>
        </w:rPr>
        <w:t>Обладатель этого «богатства» был очень доволен, ведь он стал еще и ведущим классного часа!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lastRenderedPageBreak/>
        <w:t>Каждый из учащихся подготовил интересный рассказ о своем путешествии: кто-то побывал в Сочи, кто-то на Байкале, в Москве, Санкт-Петербурге.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>Многие ребята принесли магнитики и после рассказа поместили их на карту России. Не выходя за стены класса, они побывали в разных уголках нашей прекрасной страны, познакомились с историей какого-либо населенного пункта. Получилось, что мы все совершили виртуальное путешествие.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>Благодаря солнечному магнитику, ребята 4 «а» класса открыли много интересных мест!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>Прошло несколько лет, и я была приятно удивлена, когда Галина Викторовна пригласила меня на праздничный Урок знаний 1 сентября 2016 года, но уже в другой 3 «а» класс, ведь предыдущие «путешественники» сейчас учатся в 7-м классе.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>Новое поколение обладателей «солнечных магнитиков» подготовилось весьма серьезно — были представлены презентации, рисунки, фотографии, а самое главное — впечатления и рассказы о богатой истории каждого города, села, деревни. Расширилась и география путешествий — на магнитную доску класса была помещена карта мира.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>Во время выступлений ребят звучали стихотворные строки, строки прозаических произведений. Это были и классики, и современные поэты и писатели.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 xml:space="preserve">Получилось, что в одном </w:t>
      </w:r>
      <w:r w:rsidR="00DF0C85">
        <w:rPr>
          <w:color w:val="000000"/>
          <w:sz w:val="28"/>
          <w:szCs w:val="28"/>
        </w:rPr>
        <w:t>занятии</w:t>
      </w:r>
      <w:r w:rsidRPr="0068664F">
        <w:rPr>
          <w:color w:val="000000"/>
          <w:sz w:val="28"/>
          <w:szCs w:val="28"/>
        </w:rPr>
        <w:t xml:space="preserve"> объединились несколько учебных предметов: </w:t>
      </w:r>
      <w:r w:rsidRPr="0068664F">
        <w:rPr>
          <w:i/>
          <w:iCs/>
          <w:color w:val="000000"/>
          <w:sz w:val="28"/>
          <w:szCs w:val="28"/>
        </w:rPr>
        <w:t>окружающий мир</w:t>
      </w:r>
      <w:r w:rsidRPr="0068664F">
        <w:rPr>
          <w:color w:val="000000"/>
          <w:sz w:val="28"/>
          <w:szCs w:val="28"/>
        </w:rPr>
        <w:t> (география, история), </w:t>
      </w:r>
      <w:r w:rsidRPr="0068664F">
        <w:rPr>
          <w:i/>
          <w:iCs/>
          <w:color w:val="000000"/>
          <w:sz w:val="28"/>
          <w:szCs w:val="28"/>
        </w:rPr>
        <w:t>литературное чтение</w:t>
      </w:r>
      <w:r w:rsidRPr="0068664F">
        <w:rPr>
          <w:color w:val="000000"/>
          <w:sz w:val="28"/>
          <w:szCs w:val="28"/>
        </w:rPr>
        <w:t>, </w:t>
      </w:r>
      <w:r w:rsidRPr="0068664F">
        <w:rPr>
          <w:i/>
          <w:iCs/>
          <w:color w:val="000000"/>
          <w:sz w:val="28"/>
          <w:szCs w:val="28"/>
        </w:rPr>
        <w:t>изобразительное искусство</w:t>
      </w:r>
      <w:r w:rsidRPr="0068664F">
        <w:rPr>
          <w:color w:val="000000"/>
          <w:sz w:val="28"/>
          <w:szCs w:val="28"/>
        </w:rPr>
        <w:t xml:space="preserve"> (фотография), </w:t>
      </w:r>
      <w:r w:rsidR="00057414">
        <w:rPr>
          <w:color w:val="000000"/>
          <w:sz w:val="28"/>
          <w:szCs w:val="28"/>
        </w:rPr>
        <w:t xml:space="preserve">были </w:t>
      </w:r>
      <w:r w:rsidRPr="0068664F">
        <w:rPr>
          <w:color w:val="000000"/>
          <w:sz w:val="28"/>
          <w:szCs w:val="28"/>
        </w:rPr>
        <w:t>использован</w:t>
      </w:r>
      <w:r w:rsidR="00057414">
        <w:rPr>
          <w:color w:val="000000"/>
          <w:sz w:val="28"/>
          <w:szCs w:val="28"/>
        </w:rPr>
        <w:t>ы</w:t>
      </w:r>
      <w:r w:rsidRPr="0068664F">
        <w:rPr>
          <w:color w:val="000000"/>
          <w:sz w:val="28"/>
          <w:szCs w:val="28"/>
        </w:rPr>
        <w:t> </w:t>
      </w:r>
      <w:r w:rsidR="00057414">
        <w:rPr>
          <w:i/>
          <w:iCs/>
          <w:color w:val="000000"/>
          <w:sz w:val="28"/>
          <w:szCs w:val="28"/>
        </w:rPr>
        <w:t>информационные</w:t>
      </w:r>
      <w:r w:rsidR="00F82980">
        <w:rPr>
          <w:i/>
          <w:iCs/>
          <w:color w:val="000000"/>
          <w:sz w:val="28"/>
          <w:szCs w:val="28"/>
        </w:rPr>
        <w:t xml:space="preserve"> технологии</w:t>
      </w:r>
      <w:r w:rsidR="00057414">
        <w:rPr>
          <w:i/>
          <w:iCs/>
          <w:color w:val="000000"/>
          <w:sz w:val="28"/>
          <w:szCs w:val="28"/>
        </w:rPr>
        <w:t>.</w:t>
      </w:r>
    </w:p>
    <w:p w:rsidR="00451D18" w:rsidRPr="0068664F" w:rsidRDefault="00DF0C85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Занятие </w:t>
      </w:r>
      <w:r w:rsidR="00451D18" w:rsidRPr="0068664F">
        <w:rPr>
          <w:color w:val="000000"/>
          <w:sz w:val="28"/>
          <w:szCs w:val="28"/>
        </w:rPr>
        <w:t>получил</w:t>
      </w:r>
      <w:r>
        <w:rPr>
          <w:color w:val="000000"/>
          <w:sz w:val="28"/>
          <w:szCs w:val="28"/>
        </w:rPr>
        <w:t>ось</w:t>
      </w:r>
      <w:r w:rsidR="00451D18" w:rsidRPr="0068664F">
        <w:rPr>
          <w:color w:val="000000"/>
          <w:sz w:val="28"/>
          <w:szCs w:val="28"/>
        </w:rPr>
        <w:t xml:space="preserve"> очень насыщенным и удивительно праздничным!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>Закончился классный час теплым стихотворением Татьяны Солнцевой.</w:t>
      </w:r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Лето зеленью одето —</w:t>
      </w:r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Дышит разнотравием!</w:t>
      </w:r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Теплым солнышком согрето,</w:t>
      </w:r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Нежным утра заревом.</w:t>
      </w:r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В лето окунуться надо —</w:t>
      </w:r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С головою, до конца!</w:t>
      </w:r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Чтобы глаз увидеть цвет —</w:t>
      </w:r>
      <w:bookmarkStart w:id="0" w:name="_GoBack"/>
      <w:bookmarkEnd w:id="0"/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Лета доброго лица!</w:t>
      </w:r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Так бездонно небо —</w:t>
      </w:r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Синевой манит,</w:t>
      </w:r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Дарит людям хлеба,</w:t>
      </w:r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Лето — год благодарит!</w:t>
      </w:r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lastRenderedPageBreak/>
        <w:t>Сказкою да былью,</w:t>
      </w:r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Мудро нас благословит —</w:t>
      </w:r>
    </w:p>
    <w:p w:rsidR="00451D18" w:rsidRPr="0068664F" w:rsidRDefault="00451D18" w:rsidP="005F73F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Лета солнечный магнит.</w:t>
      </w: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2D2D29"/>
          <w:sz w:val="28"/>
          <w:szCs w:val="28"/>
        </w:rPr>
        <w:t>Надеюсь, что данная форма работы будет интересна учителям и классным руководителям.</w:t>
      </w:r>
    </w:p>
    <w:p w:rsidR="00AC13D5" w:rsidRPr="0068664F" w:rsidRDefault="00AC13D5" w:rsidP="005F7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D18" w:rsidRPr="0068664F" w:rsidRDefault="00451D18" w:rsidP="005F73F0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664F">
        <w:rPr>
          <w:color w:val="000000"/>
          <w:sz w:val="28"/>
          <w:szCs w:val="28"/>
        </w:rPr>
        <w:t>ЛИТЕРАТУРА</w:t>
      </w:r>
    </w:p>
    <w:p w:rsidR="00451D18" w:rsidRPr="0068664F" w:rsidRDefault="00057414" w:rsidP="005F73F0">
      <w:pPr>
        <w:pStyle w:val="a3"/>
        <w:shd w:val="clear" w:color="auto" w:fill="FFFFFF"/>
        <w:spacing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Саров: прошлое, настоящее</w:t>
      </w:r>
      <w:r w:rsidR="00451D18" w:rsidRPr="0068664F">
        <w:rPr>
          <w:color w:val="000000"/>
          <w:sz w:val="28"/>
          <w:szCs w:val="28"/>
        </w:rPr>
        <w:t xml:space="preserve">: альбом / авт.-сост. А. А. Агапов. — Саров – </w:t>
      </w:r>
      <w:proofErr w:type="gramStart"/>
      <w:r w:rsidR="00451D18" w:rsidRPr="0068664F">
        <w:rPr>
          <w:color w:val="000000"/>
          <w:sz w:val="28"/>
          <w:szCs w:val="28"/>
        </w:rPr>
        <w:t>Саранск :</w:t>
      </w:r>
      <w:proofErr w:type="gramEnd"/>
      <w:r w:rsidR="00451D18" w:rsidRPr="0068664F">
        <w:rPr>
          <w:color w:val="000000"/>
          <w:sz w:val="28"/>
          <w:szCs w:val="28"/>
        </w:rPr>
        <w:t xml:space="preserve"> Красный Октябрь, 1999. — 152 с.</w:t>
      </w:r>
    </w:p>
    <w:p w:rsidR="00451D18" w:rsidRPr="0068664F" w:rsidRDefault="00451D18" w:rsidP="005F73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D18" w:rsidRPr="0068664F" w:rsidSect="00AC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F6EEE"/>
    <w:multiLevelType w:val="multilevel"/>
    <w:tmpl w:val="6386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18"/>
    <w:rsid w:val="00057414"/>
    <w:rsid w:val="0034662B"/>
    <w:rsid w:val="00393023"/>
    <w:rsid w:val="00451D18"/>
    <w:rsid w:val="00501DD3"/>
    <w:rsid w:val="00542E2D"/>
    <w:rsid w:val="005F73F0"/>
    <w:rsid w:val="00613D92"/>
    <w:rsid w:val="0068664F"/>
    <w:rsid w:val="006871D5"/>
    <w:rsid w:val="00AA5C0C"/>
    <w:rsid w:val="00AC13D5"/>
    <w:rsid w:val="00AE2768"/>
    <w:rsid w:val="00B903A2"/>
    <w:rsid w:val="00C92A95"/>
    <w:rsid w:val="00D848B9"/>
    <w:rsid w:val="00DB2934"/>
    <w:rsid w:val="00DF0C85"/>
    <w:rsid w:val="00E70804"/>
    <w:rsid w:val="00ED2449"/>
    <w:rsid w:val="00F40DB6"/>
    <w:rsid w:val="00F8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169CA-1C68-4FB2-A5F2-CF50FB3A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5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Галина И. Пилясова</cp:lastModifiedBy>
  <cp:revision>23</cp:revision>
  <dcterms:created xsi:type="dcterms:W3CDTF">2018-01-31T06:43:00Z</dcterms:created>
  <dcterms:modified xsi:type="dcterms:W3CDTF">2018-02-05T07:31:00Z</dcterms:modified>
</cp:coreProperties>
</file>