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CD" w:rsidRDefault="00397CCD" w:rsidP="00397CCD">
      <w:pPr>
        <w:shd w:val="clear" w:color="auto" w:fill="FFFFFF"/>
        <w:jc w:val="center"/>
        <w:rPr>
          <w:b/>
        </w:rPr>
      </w:pPr>
      <w:r>
        <w:rPr>
          <w:b/>
        </w:rPr>
        <w:t>Методические рекомендации</w:t>
      </w:r>
    </w:p>
    <w:p w:rsidR="00397CCD" w:rsidRDefault="00397CCD" w:rsidP="00397CCD">
      <w:pPr>
        <w:shd w:val="clear" w:color="auto" w:fill="FFFFFF"/>
        <w:jc w:val="center"/>
        <w:rPr>
          <w:b/>
        </w:rPr>
      </w:pPr>
      <w:r>
        <w:rPr>
          <w:b/>
        </w:rPr>
        <w:t>по проведению Международного месячника школьных библиотек-2015</w:t>
      </w:r>
    </w:p>
    <w:p w:rsidR="00397CCD" w:rsidRPr="00085596" w:rsidRDefault="00397CCD" w:rsidP="00397CCD">
      <w:pPr>
        <w:shd w:val="clear" w:color="auto" w:fill="FFFFFF"/>
        <w:jc w:val="both"/>
        <w:rPr>
          <w:sz w:val="22"/>
          <w:szCs w:val="22"/>
        </w:rPr>
      </w:pPr>
      <w:r>
        <w:rPr>
          <w:b/>
        </w:rPr>
        <w:br/>
      </w:r>
      <w:r>
        <w:tab/>
      </w:r>
      <w:r w:rsidRPr="00085596">
        <w:rPr>
          <w:sz w:val="22"/>
          <w:szCs w:val="22"/>
        </w:rPr>
        <w:t>С 2008 года в течение всего октября во многих странах мира празднуется Международный месячник школьных библиотек, во время которого отмечающие его организации могут выбрать любой временной интервал месяца и наиболее приемлемые для школы события из плана мероприятий. В нашей стране Месячник школьных библиотек проводится по решению Российской школьный библиотечной ассоциации.</w:t>
      </w:r>
    </w:p>
    <w:p w:rsidR="00397CCD" w:rsidRPr="00085596" w:rsidRDefault="00397CCD" w:rsidP="00397CCD">
      <w:pPr>
        <w:ind w:firstLine="720"/>
        <w:jc w:val="both"/>
        <w:rPr>
          <w:sz w:val="22"/>
          <w:szCs w:val="22"/>
        </w:rPr>
      </w:pPr>
      <w:r w:rsidRPr="00085596">
        <w:rPr>
          <w:b/>
          <w:sz w:val="22"/>
          <w:szCs w:val="22"/>
        </w:rPr>
        <w:t>Девиз Международного месячника школьных библиотек-2015 «ШКОЛЬНАЯ БИБЛИОТЕКА -ЭТО КЛАССНО!»</w:t>
      </w:r>
      <w:r w:rsidRPr="00085596">
        <w:rPr>
          <w:sz w:val="22"/>
          <w:szCs w:val="22"/>
        </w:rPr>
        <w:tab/>
      </w:r>
    </w:p>
    <w:p w:rsidR="00397CCD" w:rsidRPr="00085596" w:rsidRDefault="00397CCD" w:rsidP="00397CC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085596">
        <w:rPr>
          <w:sz w:val="22"/>
          <w:szCs w:val="22"/>
        </w:rPr>
        <w:t xml:space="preserve">Предлагаем вам ознакомиться с планом проведения Международного месячника школьных библиотек, который проводится в нашем городе по инициативе городского методического объединения   школьных библиотекарей и носит рекомендательный характер. </w:t>
      </w:r>
    </w:p>
    <w:p w:rsidR="00397CCD" w:rsidRPr="00085596" w:rsidRDefault="00397CCD" w:rsidP="00397CCD">
      <w:pPr>
        <w:ind w:firstLine="720"/>
        <w:jc w:val="both"/>
        <w:rPr>
          <w:sz w:val="22"/>
          <w:szCs w:val="22"/>
        </w:rPr>
      </w:pPr>
      <w:r w:rsidRPr="00085596">
        <w:rPr>
          <w:sz w:val="22"/>
          <w:szCs w:val="22"/>
        </w:rPr>
        <w:t xml:space="preserve">В дни осенних каникул состоится круглый стол по итогам Месячника, на котором предполагается выступление школьных библиотекарей с сообщением (не более 5 минут) о наиболее интересных и значимых событиях, прошедших в школе в период Международного месячника школьных библиотек-2015. К выступлению желательно также подготовить небольшую презентацию   </w:t>
      </w:r>
      <w:r w:rsidRPr="00085596">
        <w:rPr>
          <w:sz w:val="22"/>
          <w:szCs w:val="22"/>
          <w:lang w:val="en-US"/>
        </w:rPr>
        <w:t>Power</w:t>
      </w:r>
      <w:r w:rsidRPr="00085596">
        <w:rPr>
          <w:sz w:val="22"/>
          <w:szCs w:val="22"/>
        </w:rPr>
        <w:t xml:space="preserve"> </w:t>
      </w:r>
      <w:proofErr w:type="spellStart"/>
      <w:r w:rsidRPr="00085596">
        <w:rPr>
          <w:sz w:val="22"/>
          <w:szCs w:val="22"/>
        </w:rPr>
        <w:t>Point</w:t>
      </w:r>
      <w:proofErr w:type="spellEnd"/>
      <w:r w:rsidRPr="00085596">
        <w:rPr>
          <w:sz w:val="22"/>
          <w:szCs w:val="22"/>
        </w:rPr>
        <w:t xml:space="preserve"> (до 6 слайдов, в заголовке презентации - название ОбОО, Ф.И.О. библиотекаря).</w:t>
      </w:r>
    </w:p>
    <w:p w:rsidR="00397CCD" w:rsidRPr="00085596" w:rsidRDefault="00397CCD" w:rsidP="00397CCD">
      <w:pPr>
        <w:ind w:firstLine="720"/>
        <w:jc w:val="both"/>
        <w:rPr>
          <w:sz w:val="22"/>
          <w:szCs w:val="22"/>
        </w:rPr>
      </w:pPr>
      <w:r w:rsidRPr="00085596">
        <w:rPr>
          <w:sz w:val="22"/>
          <w:szCs w:val="22"/>
        </w:rPr>
        <w:t>В связи с Международным днем школьных библиотек, который отмечается в этом году 26 октября, рекомендуем руководителям общеобразовательных учреждений провести мероприятия по чествованию сотрудников школьных библиотек, отметить их труд Благодарственными письмами, Почетными грамотами.</w:t>
      </w:r>
    </w:p>
    <w:p w:rsidR="00397CCD" w:rsidRDefault="00397CCD" w:rsidP="00397CCD">
      <w:pPr>
        <w:ind w:firstLine="720"/>
        <w:jc w:val="both"/>
        <w:rPr>
          <w:rFonts w:eastAsia="Calibri"/>
          <w:lang w:eastAsia="en-US"/>
        </w:rPr>
      </w:pPr>
    </w:p>
    <w:p w:rsidR="00397CCD" w:rsidRDefault="00397CCD" w:rsidP="00397CCD">
      <w:pPr>
        <w:shd w:val="clear" w:color="auto" w:fill="FFFFFF"/>
        <w:jc w:val="center"/>
        <w:rPr>
          <w:b/>
        </w:rPr>
      </w:pPr>
      <w:r>
        <w:rPr>
          <w:b/>
        </w:rPr>
        <w:t>План проведения</w:t>
      </w:r>
    </w:p>
    <w:p w:rsidR="00397CCD" w:rsidRDefault="00397CCD" w:rsidP="00397CCD">
      <w:pPr>
        <w:shd w:val="clear" w:color="auto" w:fill="FFFFFF"/>
        <w:jc w:val="center"/>
        <w:rPr>
          <w:b/>
        </w:rPr>
      </w:pPr>
      <w:r>
        <w:rPr>
          <w:b/>
        </w:rPr>
        <w:t>Международного месячника школьных библиотек -2015</w:t>
      </w:r>
    </w:p>
    <w:p w:rsidR="00397CCD" w:rsidRDefault="00397CCD" w:rsidP="00397CCD">
      <w:pPr>
        <w:shd w:val="clear" w:color="auto" w:fill="FFFFFF"/>
        <w:jc w:val="center"/>
        <w:rPr>
          <w:rFonts w:ascii="Calibri" w:eastAsia="Calibri" w:hAnsi="Calibri"/>
          <w:b/>
          <w:lang w:eastAsia="en-US"/>
        </w:rPr>
      </w:pPr>
    </w:p>
    <w:tbl>
      <w:tblPr>
        <w:tblW w:w="535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67"/>
        <w:gridCol w:w="1686"/>
        <w:gridCol w:w="3088"/>
      </w:tblGrid>
      <w:tr w:rsidR="00397CCD" w:rsidTr="00397CCD">
        <w:trPr>
          <w:trHeight w:val="713"/>
          <w:jc w:val="righ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№</w:t>
            </w:r>
          </w:p>
          <w:p w:rsidR="00397CCD" w:rsidRDefault="00397CCD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Сроки</w:t>
            </w:r>
          </w:p>
          <w:p w:rsidR="00397CCD" w:rsidRDefault="00397CCD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Организатор (ответственный)</w:t>
            </w:r>
          </w:p>
        </w:tc>
      </w:tr>
      <w:tr w:rsidR="00397CCD" w:rsidTr="00397CCD">
        <w:trPr>
          <w:jc w:val="righ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CD" w:rsidRDefault="00397CCD" w:rsidP="003B2F0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rPr>
                <w:bCs/>
                <w:lang w:eastAsia="en-US"/>
              </w:rPr>
            </w:pPr>
            <w:r>
              <w:rPr>
                <w:b/>
                <w:bCs/>
              </w:rPr>
              <w:t xml:space="preserve">Оформление выставок в школьных библиотеках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оформление стенда, посвящённого Месячнику школьных библиотек, книжная выставка «Год литературы в России», выставка фотографий, учащихся и педагогов на тему «Книга в моей жизни» и др.)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до 20 октября 2015г.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библиотекари ОбОО</w:t>
            </w:r>
          </w:p>
        </w:tc>
      </w:tr>
      <w:tr w:rsidR="00397CCD" w:rsidTr="00397CCD">
        <w:trPr>
          <w:trHeight w:val="798"/>
          <w:jc w:val="righ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CD" w:rsidRDefault="00397CCD" w:rsidP="003B2F0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Акции в поддержку школьной библиотеки </w:t>
            </w:r>
            <w:r>
              <w:rPr>
                <w:bCs/>
                <w:sz w:val="18"/>
                <w:szCs w:val="18"/>
              </w:rPr>
              <w:t>«Подарок школьной библиотеке», «</w:t>
            </w:r>
            <w:proofErr w:type="spellStart"/>
            <w:r>
              <w:rPr>
                <w:bCs/>
                <w:sz w:val="18"/>
                <w:szCs w:val="18"/>
              </w:rPr>
              <w:t>Книжкина</w:t>
            </w:r>
            <w:proofErr w:type="spellEnd"/>
            <w:r>
              <w:rPr>
                <w:bCs/>
                <w:sz w:val="18"/>
                <w:szCs w:val="18"/>
              </w:rPr>
              <w:t xml:space="preserve"> больница» и др.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октябрь 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администрация и библиотекари ОбОО, </w:t>
            </w:r>
          </w:p>
        </w:tc>
      </w:tr>
      <w:tr w:rsidR="00397CCD" w:rsidTr="00397CCD">
        <w:trPr>
          <w:trHeight w:val="669"/>
          <w:jc w:val="righ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CD" w:rsidRDefault="00397CCD" w:rsidP="003B2F0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Участие в Международном проекте IASL Международной ассоциации школьных библиотек </w:t>
            </w:r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(международный обмен закладками для книг, скайп - встречи на английском языке со школьниками разных стран, заметки и 5 фото о самых интересных событиях школы, связанных с чтением, книгой, мероприятиями Месячника)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rPr>
                <w:bCs/>
              </w:rPr>
            </w:pPr>
            <w:r>
              <w:rPr>
                <w:bCs/>
              </w:rPr>
              <w:t>25 сентября</w:t>
            </w:r>
          </w:p>
          <w:p w:rsidR="00397CCD" w:rsidRDefault="00397CCD">
            <w:pPr>
              <w:rPr>
                <w:bCs/>
              </w:rPr>
            </w:pPr>
            <w:r>
              <w:rPr>
                <w:bCs/>
              </w:rPr>
              <w:t>-15 ноября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rPr>
                <w:bCs/>
              </w:rPr>
            </w:pPr>
            <w:r>
              <w:rPr>
                <w:bCs/>
              </w:rPr>
              <w:t>библиотекари ОбОО,</w:t>
            </w:r>
          </w:p>
          <w:p w:rsidR="00397CCD" w:rsidRDefault="00397CCD">
            <w:pPr>
              <w:rPr>
                <w:bCs/>
              </w:rPr>
            </w:pPr>
            <w:r>
              <w:rPr>
                <w:bCs/>
              </w:rPr>
              <w:t>учителя английского языка</w:t>
            </w:r>
          </w:p>
        </w:tc>
      </w:tr>
      <w:tr w:rsidR="00397CCD" w:rsidTr="00397CCD">
        <w:trPr>
          <w:jc w:val="righ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CD" w:rsidRDefault="00397CCD" w:rsidP="003B2F0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экскурсий для учащихся </w:t>
            </w:r>
          </w:p>
          <w:p w:rsidR="00397CCD" w:rsidRDefault="00397CCD">
            <w:pPr>
              <w:rPr>
                <w:bCs/>
                <w:lang w:eastAsia="en-US"/>
              </w:rPr>
            </w:pPr>
            <w:r>
              <w:rPr>
                <w:b/>
                <w:bCs/>
              </w:rPr>
              <w:t>1-</w:t>
            </w:r>
            <w:proofErr w:type="gramStart"/>
            <w:r>
              <w:rPr>
                <w:b/>
                <w:bCs/>
              </w:rPr>
              <w:t>х  классов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в школьную библиотеку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библиотекари ОбОО, классные руководители</w:t>
            </w:r>
          </w:p>
        </w:tc>
      </w:tr>
      <w:tr w:rsidR="00397CCD" w:rsidTr="00397CCD">
        <w:trPr>
          <w:jc w:val="righ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CD" w:rsidRDefault="00397CCD" w:rsidP="003B2F0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rPr>
                <w:bCs/>
                <w:lang w:eastAsia="en-US"/>
              </w:rPr>
            </w:pPr>
            <w:r>
              <w:rPr>
                <w:b/>
                <w:bCs/>
              </w:rPr>
              <w:t xml:space="preserve">Беседы, встречи, классные часы по теме: </w:t>
            </w:r>
            <w:r>
              <w:rPr>
                <w:bCs/>
              </w:rPr>
              <w:t xml:space="preserve">«Моя профессия- школьный библиотекарь»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библиотекари ОбОО, классные руководители</w:t>
            </w:r>
          </w:p>
        </w:tc>
      </w:tr>
      <w:tr w:rsidR="00397CCD" w:rsidTr="00397CCD">
        <w:trPr>
          <w:jc w:val="righ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CD" w:rsidRDefault="00397CCD" w:rsidP="003B2F0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rPr>
                <w:bCs/>
                <w:lang w:eastAsia="en-US"/>
              </w:rPr>
            </w:pPr>
            <w:r>
              <w:rPr>
                <w:b/>
                <w:bCs/>
              </w:rPr>
              <w:t xml:space="preserve">Проведение библиотечных уроков/ литературных часов </w:t>
            </w:r>
            <w:r>
              <w:rPr>
                <w:bCs/>
              </w:rPr>
              <w:t xml:space="preserve">«Читаем Есенина»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библиотекари ОбОО, классные руководители</w:t>
            </w:r>
          </w:p>
        </w:tc>
      </w:tr>
      <w:tr w:rsidR="00397CCD" w:rsidTr="00397CCD">
        <w:trPr>
          <w:jc w:val="righ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CD" w:rsidRDefault="00397CCD" w:rsidP="003B2F0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Конкурсы </w:t>
            </w:r>
            <w:proofErr w:type="gramStart"/>
            <w:r>
              <w:rPr>
                <w:b/>
                <w:bCs/>
              </w:rPr>
              <w:t>творческих</w:t>
            </w:r>
            <w:r>
              <w:t xml:space="preserve"> </w:t>
            </w:r>
            <w:r>
              <w:rPr>
                <w:b/>
                <w:bCs/>
              </w:rPr>
              <w:t>работ</w:t>
            </w:r>
            <w:proofErr w:type="gramEnd"/>
            <w:r>
              <w:rPr>
                <w:b/>
                <w:bCs/>
              </w:rPr>
              <w:t xml:space="preserve"> учащихся </w:t>
            </w: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отзывы читателей о книгах, фотографии, рисунки, плакаты, сочинения, авторские рассказы, стихи о книге и библиотеке, презентации и т.п.)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библиотекари ОбОО</w:t>
            </w:r>
          </w:p>
        </w:tc>
      </w:tr>
      <w:tr w:rsidR="00397CCD" w:rsidTr="00397CCD">
        <w:trPr>
          <w:jc w:val="righ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CD" w:rsidRDefault="00397CCD" w:rsidP="003B2F0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hd w:val="clear" w:color="auto" w:fill="FFFFFF"/>
              <w:rPr>
                <w:b/>
                <w:color w:val="222222"/>
              </w:rPr>
            </w:pPr>
            <w:r>
              <w:rPr>
                <w:b/>
              </w:rPr>
              <w:t>Интернет-</w:t>
            </w:r>
            <w:r>
              <w:t xml:space="preserve"> </w:t>
            </w:r>
            <w:proofErr w:type="spellStart"/>
            <w:r>
              <w:rPr>
                <w:b/>
                <w:color w:val="222222"/>
              </w:rPr>
              <w:t>флешмоб</w:t>
            </w:r>
            <w:proofErr w:type="spellEnd"/>
            <w:r>
              <w:rPr>
                <w:b/>
                <w:color w:val="222222"/>
              </w:rPr>
              <w:t xml:space="preserve"> "#Есенин120" </w:t>
            </w:r>
          </w:p>
          <w:p w:rsidR="00397CCD" w:rsidRDefault="00397CCD">
            <w:pPr>
              <w:rPr>
                <w:lang w:eastAsia="en-US"/>
              </w:rPr>
            </w:pPr>
            <w:r>
              <w:t xml:space="preserve">Посвященный </w:t>
            </w:r>
            <w:r>
              <w:rPr>
                <w:color w:val="222222"/>
              </w:rPr>
              <w:t>120-летнему юбилею Сергея Есенина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 w:rsidP="00AC22F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2-3 октября </w:t>
            </w:r>
            <w:bookmarkStart w:id="0" w:name="_GoBack"/>
            <w:bookmarkEnd w:id="0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библиотекари ОбОО, </w:t>
            </w:r>
            <w:r>
              <w:rPr>
                <w:color w:val="222222"/>
              </w:rPr>
              <w:t xml:space="preserve">ЦГДБ им. </w:t>
            </w:r>
            <w:proofErr w:type="spellStart"/>
            <w:r>
              <w:rPr>
                <w:color w:val="222222"/>
              </w:rPr>
              <w:t>А.С.Пушкина</w:t>
            </w:r>
            <w:proofErr w:type="spellEnd"/>
            <w:r>
              <w:rPr>
                <w:color w:val="222222"/>
              </w:rPr>
              <w:t>, ст. методист Пилясова Г.И.</w:t>
            </w:r>
          </w:p>
        </w:tc>
      </w:tr>
      <w:tr w:rsidR="00397CCD" w:rsidTr="00397CCD">
        <w:trPr>
          <w:jc w:val="righ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CD" w:rsidRDefault="00397CCD" w:rsidP="003B2F0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В рамках празднования 70-летия атомной отрасли </w:t>
            </w:r>
          </w:p>
          <w:p w:rsidR="00397CCD" w:rsidRDefault="00397CC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color w:val="222222"/>
              </w:rPr>
              <w:t xml:space="preserve">Детская программа </w:t>
            </w:r>
            <w:r>
              <w:rPr>
                <w:b/>
                <w:color w:val="222222"/>
              </w:rPr>
              <w:t>фестиваля актуального научного кино ФАНК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7-10 </w:t>
            </w:r>
            <w:proofErr w:type="gramStart"/>
            <w:r>
              <w:rPr>
                <w:bCs/>
              </w:rPr>
              <w:t xml:space="preserve">октября,   </w:t>
            </w:r>
            <w:proofErr w:type="gramEnd"/>
            <w:r>
              <w:rPr>
                <w:bCs/>
              </w:rPr>
              <w:t xml:space="preserve">      с 16-00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rPr>
                <w:color w:val="000000"/>
              </w:rPr>
            </w:pPr>
            <w:r>
              <w:rPr>
                <w:color w:val="222222"/>
              </w:rPr>
              <w:t>ЦГДБ им. А.С. Пушкина</w:t>
            </w:r>
          </w:p>
        </w:tc>
      </w:tr>
      <w:tr w:rsidR="00397CCD" w:rsidTr="00397CCD">
        <w:trPr>
          <w:jc w:val="righ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CD" w:rsidRDefault="00397CCD" w:rsidP="003B2F0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pStyle w:val="a3"/>
              <w:shd w:val="clear" w:color="auto" w:fill="FFFFFF"/>
              <w:rPr>
                <w:b/>
                <w:color w:val="222222"/>
                <w:u w:val="single"/>
              </w:rPr>
            </w:pPr>
            <w:r>
              <w:rPr>
                <w:b/>
                <w:color w:val="222222"/>
              </w:rPr>
              <w:t xml:space="preserve">Книжный </w:t>
            </w:r>
            <w:proofErr w:type="spellStart"/>
            <w:r>
              <w:rPr>
                <w:b/>
                <w:color w:val="222222"/>
              </w:rPr>
              <w:t>фримаркет</w:t>
            </w:r>
            <w:proofErr w:type="spellEnd"/>
            <w:r>
              <w:rPr>
                <w:color w:val="222222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>(обмен прочитанными книгами).</w:t>
            </w:r>
            <w:r>
              <w:rPr>
                <w:color w:val="222222"/>
                <w:sz w:val="18"/>
                <w:szCs w:val="18"/>
              </w:rPr>
              <w:t xml:space="preserve"> </w:t>
            </w:r>
            <w:r>
              <w:rPr>
                <w:b/>
                <w:color w:val="222222"/>
              </w:rPr>
              <w:t>Работа творческой мастерской</w:t>
            </w:r>
            <w:r>
              <w:rPr>
                <w:color w:val="222222"/>
              </w:rPr>
              <w:t xml:space="preserve"> по созданию тематической книжной закладки "Осень. Время читать"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10 октября С 14-00 до 18-00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rPr>
                <w:color w:val="000000"/>
              </w:rPr>
            </w:pPr>
            <w:r>
              <w:rPr>
                <w:color w:val="222222"/>
              </w:rPr>
              <w:t xml:space="preserve">ЦГДБ им. </w:t>
            </w:r>
            <w:proofErr w:type="spellStart"/>
            <w:r>
              <w:rPr>
                <w:color w:val="222222"/>
              </w:rPr>
              <w:t>А.С.Пушкина</w:t>
            </w:r>
            <w:proofErr w:type="spellEnd"/>
            <w:r>
              <w:rPr>
                <w:color w:val="222222"/>
              </w:rPr>
              <w:t xml:space="preserve"> </w:t>
            </w:r>
          </w:p>
        </w:tc>
      </w:tr>
      <w:tr w:rsidR="00397CCD" w:rsidTr="00397CCD">
        <w:trPr>
          <w:jc w:val="righ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CD" w:rsidRDefault="00397CCD" w:rsidP="003B2F0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Экскурсии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учащихся 8-х классов</w:t>
            </w:r>
            <w:r>
              <w:rPr>
                <w:bCs/>
                <w:lang w:eastAsia="en-US"/>
              </w:rPr>
              <w:t xml:space="preserve"> в </w:t>
            </w:r>
            <w:r>
              <w:t xml:space="preserve">библиотеку им. В. </w:t>
            </w:r>
            <w:proofErr w:type="gramStart"/>
            <w:r>
              <w:t>Маяковского  (</w:t>
            </w:r>
            <w:proofErr w:type="gramEnd"/>
            <w:r>
              <w:t>по договоренности с библиотекой)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rPr>
                <w:bCs/>
                <w:lang w:eastAsia="en-US"/>
              </w:rPr>
            </w:pPr>
            <w:r>
              <w:t xml:space="preserve">библиотека им. В. Маяковского  </w:t>
            </w:r>
          </w:p>
        </w:tc>
      </w:tr>
      <w:tr w:rsidR="00397CCD" w:rsidTr="00397CCD">
        <w:trPr>
          <w:jc w:val="righ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CD" w:rsidRDefault="00397CCD" w:rsidP="003B2F0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color w:val="222222"/>
              </w:rPr>
              <w:t xml:space="preserve">Библиотечно-музейный урок "Дай Бог, чтоб в этой книжке ты хотя крупицу смог найти" </w:t>
            </w:r>
            <w:r>
              <w:rPr>
                <w:color w:val="222222"/>
              </w:rPr>
              <w:t xml:space="preserve">(литературный лабиринт по роману </w:t>
            </w:r>
            <w:proofErr w:type="spellStart"/>
            <w:r>
              <w:rPr>
                <w:color w:val="222222"/>
              </w:rPr>
              <w:t>А.С.Пушкина</w:t>
            </w:r>
            <w:proofErr w:type="spellEnd"/>
            <w:r>
              <w:rPr>
                <w:color w:val="222222"/>
              </w:rPr>
              <w:t xml:space="preserve"> "Евгений Онегин")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CD" w:rsidRDefault="00397CCD">
            <w:pPr>
              <w:shd w:val="clear" w:color="auto" w:fill="FFFFFF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30 октября, </w:t>
            </w:r>
          </w:p>
          <w:p w:rsidR="00397CCD" w:rsidRDefault="00397CCD">
            <w:pPr>
              <w:shd w:val="clear" w:color="auto" w:fill="FFFFFF"/>
              <w:jc w:val="center"/>
              <w:rPr>
                <w:color w:val="222222"/>
              </w:rPr>
            </w:pPr>
            <w:r>
              <w:rPr>
                <w:color w:val="222222"/>
              </w:rPr>
              <w:t>16-00</w:t>
            </w:r>
          </w:p>
          <w:p w:rsidR="00397CCD" w:rsidRDefault="00397CCD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rPr>
                <w:bCs/>
              </w:rPr>
            </w:pPr>
            <w:proofErr w:type="spellStart"/>
            <w:r>
              <w:rPr>
                <w:color w:val="222222"/>
              </w:rPr>
              <w:t>с</w:t>
            </w:r>
            <w:r>
              <w:rPr>
                <w:color w:val="222222"/>
              </w:rPr>
              <w:t>оцпартнеры</w:t>
            </w:r>
            <w:proofErr w:type="spellEnd"/>
            <w:r>
              <w:rPr>
                <w:color w:val="222222"/>
              </w:rPr>
              <w:t xml:space="preserve"> - ЦГДБ </w:t>
            </w:r>
            <w:proofErr w:type="spellStart"/>
            <w:r>
              <w:rPr>
                <w:color w:val="222222"/>
              </w:rPr>
              <w:t>им.Пушкина</w:t>
            </w:r>
            <w:proofErr w:type="spellEnd"/>
            <w:r>
              <w:rPr>
                <w:b/>
                <w:color w:val="222222"/>
                <w:u w:val="single"/>
              </w:rPr>
              <w:t>, 9 класс школы № 13,</w:t>
            </w:r>
            <w:r>
              <w:rPr>
                <w:color w:val="222222"/>
              </w:rPr>
              <w:t xml:space="preserve"> городской музей, студия исторической реставрации "</w:t>
            </w:r>
            <w:proofErr w:type="spellStart"/>
            <w:r>
              <w:rPr>
                <w:color w:val="222222"/>
              </w:rPr>
              <w:t>Армир</w:t>
            </w:r>
            <w:proofErr w:type="spellEnd"/>
            <w:r>
              <w:rPr>
                <w:color w:val="222222"/>
              </w:rPr>
              <w:t>", Саровский театр драмы</w:t>
            </w:r>
          </w:p>
        </w:tc>
      </w:tr>
      <w:tr w:rsidR="00397CCD" w:rsidTr="00397CCD">
        <w:trPr>
          <w:jc w:val="righ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CD" w:rsidRDefault="00397CCD" w:rsidP="003B2F0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hd w:val="clear" w:color="auto" w:fill="FFFFFF"/>
              <w:rPr>
                <w:color w:val="222222"/>
              </w:rPr>
            </w:pPr>
            <w:r>
              <w:rPr>
                <w:b/>
                <w:color w:val="222222"/>
              </w:rPr>
              <w:t>Неделя краеведческих чтений</w:t>
            </w:r>
            <w:r>
              <w:rPr>
                <w:color w:val="222222"/>
              </w:rPr>
              <w:t xml:space="preserve"> </w:t>
            </w:r>
          </w:p>
          <w:p w:rsidR="00397CCD" w:rsidRDefault="00397CCD">
            <w:pPr>
              <w:shd w:val="clear" w:color="auto" w:fill="FFFFFF"/>
              <w:rPr>
                <w:b/>
                <w:bCs/>
              </w:rPr>
            </w:pPr>
            <w:r>
              <w:rPr>
                <w:color w:val="222222"/>
              </w:rPr>
              <w:t>"Люби свой край и воспевай" (занятия в рамках библиотечных циклов для разных возрастных групп – по договоренности)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CD" w:rsidRDefault="00397CCD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26-31 октября</w:t>
            </w:r>
          </w:p>
          <w:p w:rsidR="00397CCD" w:rsidRDefault="00397CCD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rPr>
                <w:bCs/>
              </w:rPr>
            </w:pPr>
            <w:r>
              <w:rPr>
                <w:color w:val="222222"/>
              </w:rPr>
              <w:t xml:space="preserve">ЦГДБ им. </w:t>
            </w:r>
            <w:proofErr w:type="spellStart"/>
            <w:r>
              <w:rPr>
                <w:color w:val="222222"/>
              </w:rPr>
              <w:t>А.С.Пушкина</w:t>
            </w:r>
            <w:proofErr w:type="spellEnd"/>
          </w:p>
        </w:tc>
      </w:tr>
      <w:tr w:rsidR="00397CCD" w:rsidTr="00397CCD">
        <w:trPr>
          <w:jc w:val="righ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CD" w:rsidRDefault="00397CCD" w:rsidP="003B2F0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hd w:val="clear" w:color="auto" w:fill="FFFFFF"/>
              <w:rPr>
                <w:color w:val="222222"/>
              </w:rPr>
            </w:pPr>
            <w:r>
              <w:rPr>
                <w:b/>
                <w:color w:val="222222"/>
              </w:rPr>
              <w:t>Выступление на педсоветах</w:t>
            </w:r>
            <w:r>
              <w:rPr>
                <w:color w:val="222222"/>
              </w:rPr>
              <w:t xml:space="preserve"> по теме </w:t>
            </w:r>
          </w:p>
          <w:p w:rsidR="00397CCD" w:rsidRDefault="00397CCD">
            <w:pPr>
              <w:shd w:val="clear" w:color="auto" w:fill="FFFFFF"/>
              <w:rPr>
                <w:rStyle w:val="a4"/>
              </w:rPr>
            </w:pPr>
            <w:r>
              <w:rPr>
                <w:color w:val="222222"/>
              </w:rPr>
              <w:t>"Библиотека и школа: грани сотрудничества в условиях новых ФГОС" (презентация возможностей совместных проектов)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hd w:val="clear" w:color="auto" w:fill="FFFFFF"/>
              <w:jc w:val="center"/>
            </w:pPr>
            <w:r>
              <w:t>октябрь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rPr>
                <w:color w:val="000000"/>
              </w:rPr>
            </w:pPr>
            <w:r>
              <w:rPr>
                <w:color w:val="222222"/>
              </w:rPr>
              <w:t xml:space="preserve">ЦГДБ им. </w:t>
            </w:r>
            <w:proofErr w:type="spellStart"/>
            <w:r>
              <w:rPr>
                <w:color w:val="222222"/>
              </w:rPr>
              <w:t>А.С.Пушкина</w:t>
            </w:r>
            <w:proofErr w:type="spellEnd"/>
            <w:r>
              <w:rPr>
                <w:color w:val="222222"/>
              </w:rPr>
              <w:t xml:space="preserve"> - по договоренности с администрацией школ</w:t>
            </w:r>
          </w:p>
        </w:tc>
      </w:tr>
      <w:tr w:rsidR="00397CCD" w:rsidTr="00397CCD">
        <w:trPr>
          <w:jc w:val="righ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CD" w:rsidRDefault="00397CCD" w:rsidP="003B2F0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Родительские собрания «</w:t>
            </w:r>
            <w:r>
              <w:rPr>
                <w:bCs/>
              </w:rPr>
              <w:t>Роль чтения в воспитании ребенка»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библиотекари ОбОО, классные руководители</w:t>
            </w:r>
          </w:p>
        </w:tc>
      </w:tr>
      <w:tr w:rsidR="00397CCD" w:rsidTr="00397CCD">
        <w:trPr>
          <w:jc w:val="righ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CD" w:rsidRDefault="00397CCD" w:rsidP="003B2F0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rPr>
                <w:b/>
                <w:color w:val="222222"/>
              </w:rPr>
            </w:pPr>
            <w:r>
              <w:rPr>
                <w:b/>
                <w:bCs/>
                <w:i/>
              </w:rPr>
              <w:t>Международный день школьных библиотек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Торжественное собрание городского методического объединения школьных библиотекарей.</w:t>
            </w:r>
            <w:r>
              <w:rPr>
                <w:b/>
                <w:color w:val="222222"/>
              </w:rPr>
              <w:t xml:space="preserve"> </w:t>
            </w:r>
          </w:p>
          <w:p w:rsidR="00397CCD" w:rsidRDefault="00397CCD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/>
                <w:i/>
                <w:color w:val="222222"/>
              </w:rPr>
              <w:t>Городской семинар школьных и детских библиотекарей</w:t>
            </w:r>
            <w:r>
              <w:rPr>
                <w:b/>
                <w:color w:val="222222"/>
              </w:rPr>
              <w:t xml:space="preserve"> </w:t>
            </w:r>
            <w:r>
              <w:rPr>
                <w:color w:val="222222"/>
              </w:rPr>
              <w:t xml:space="preserve">по теме "К планированию-2016: библиотечная работа с учетом новых ФГОС" </w:t>
            </w:r>
            <w:r>
              <w:rPr>
                <w:bCs/>
              </w:rPr>
              <w:t>(</w:t>
            </w:r>
            <w:r>
              <w:rPr>
                <w:bCs/>
                <w:i/>
              </w:rPr>
              <w:t>явка школьных библиотекарей обязательна)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</w:rPr>
              <w:t xml:space="preserve">26 октября 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rPr>
                <w:bCs/>
                <w:lang w:eastAsia="en-US"/>
              </w:rPr>
            </w:pPr>
            <w:r>
              <w:rPr>
                <w:color w:val="222222"/>
              </w:rPr>
              <w:t>з</w:t>
            </w:r>
            <w:r>
              <w:rPr>
                <w:color w:val="222222"/>
              </w:rPr>
              <w:t xml:space="preserve">ам директора ЦГДБ им. </w:t>
            </w:r>
            <w:proofErr w:type="spellStart"/>
            <w:r>
              <w:rPr>
                <w:color w:val="222222"/>
              </w:rPr>
              <w:t>А.С.Пушкина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Плохотник</w:t>
            </w:r>
            <w:proofErr w:type="spellEnd"/>
            <w:r>
              <w:rPr>
                <w:color w:val="222222"/>
              </w:rPr>
              <w:t xml:space="preserve"> Т.М.,</w:t>
            </w:r>
            <w:r>
              <w:rPr>
                <w:bCs/>
              </w:rPr>
              <w:t xml:space="preserve"> председатель городского м/о Рогозина Н.А., ст. методист Пилясова Г.И., библиотекари ОбОО.</w:t>
            </w:r>
          </w:p>
        </w:tc>
      </w:tr>
      <w:tr w:rsidR="00397CCD" w:rsidTr="00397CCD">
        <w:trPr>
          <w:jc w:val="righ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CD" w:rsidRDefault="00397CCD" w:rsidP="003B2F0F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</w:rPr>
              <w:t xml:space="preserve">Подведение итогов Месячника школьных библиотек.  </w:t>
            </w:r>
            <w:r>
              <w:rPr>
                <w:bCs/>
              </w:rPr>
              <w:t>Круглый стол по обмену опытом работы (</w:t>
            </w:r>
            <w:r>
              <w:rPr>
                <w:bCs/>
                <w:i/>
              </w:rPr>
              <w:t>явка школьных библиотекарей обязательна)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spacing w:after="200"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</w:rPr>
              <w:t>в дни осенних каникул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CD" w:rsidRDefault="00397CCD">
            <w:pPr>
              <w:rPr>
                <w:bCs/>
                <w:lang w:eastAsia="en-US"/>
              </w:rPr>
            </w:pPr>
            <w:r>
              <w:rPr>
                <w:bCs/>
              </w:rPr>
              <w:t>п</w:t>
            </w:r>
            <w:r>
              <w:rPr>
                <w:bCs/>
              </w:rPr>
              <w:t xml:space="preserve">редседатель городского м/о </w:t>
            </w:r>
            <w:proofErr w:type="gramStart"/>
            <w:r>
              <w:rPr>
                <w:bCs/>
              </w:rPr>
              <w:t>Рогозина  Н.А.</w:t>
            </w:r>
            <w:proofErr w:type="gramEnd"/>
            <w:r>
              <w:rPr>
                <w:bCs/>
              </w:rPr>
              <w:t>, ст. методист Пилясова Г.И., библиотекари ОбОО</w:t>
            </w:r>
          </w:p>
        </w:tc>
      </w:tr>
    </w:tbl>
    <w:p w:rsidR="00CF70C5" w:rsidRDefault="00CF70C5"/>
    <w:sectPr w:rsidR="00CF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7FBB"/>
    <w:multiLevelType w:val="hybridMultilevel"/>
    <w:tmpl w:val="1D5E0CAC"/>
    <w:lvl w:ilvl="0" w:tplc="33186EA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E7"/>
    <w:rsid w:val="00085596"/>
    <w:rsid w:val="00397CCD"/>
    <w:rsid w:val="00AC22FD"/>
    <w:rsid w:val="00BD7FE7"/>
    <w:rsid w:val="00C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C4853-9477-4DB2-95DF-A33E203B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CC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97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4381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Пилясова</dc:creator>
  <cp:keywords/>
  <dc:description/>
  <cp:lastModifiedBy>Галина И. Пилясова</cp:lastModifiedBy>
  <cp:revision>4</cp:revision>
  <dcterms:created xsi:type="dcterms:W3CDTF">2015-10-08T09:10:00Z</dcterms:created>
  <dcterms:modified xsi:type="dcterms:W3CDTF">2015-10-08T09:12:00Z</dcterms:modified>
</cp:coreProperties>
</file>